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40455B" w14:textId="77777777" w:rsidR="00002011" w:rsidRDefault="00002011" w:rsidP="00FF1DA8">
      <w:pPr>
        <w:jc w:val="right"/>
        <w:rPr>
          <w:rFonts w:ascii="Tahoma" w:hAnsi="Tahoma" w:cs="Tahoma"/>
        </w:rPr>
      </w:pPr>
    </w:p>
    <w:p w14:paraId="3DB1AE7E" w14:textId="77777777" w:rsidR="00532E6A" w:rsidRDefault="00532E6A" w:rsidP="00FF1DA8">
      <w:pPr>
        <w:jc w:val="right"/>
        <w:rPr>
          <w:rFonts w:ascii="Tahoma" w:hAnsi="Tahoma" w:cs="Tahoma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247"/>
      </w:tblGrid>
      <w:tr w:rsidR="008606FE" w:rsidRPr="009247B9" w14:paraId="0AC3C02C" w14:textId="77777777" w:rsidTr="008606FE">
        <w:trPr>
          <w:trHeight w:val="589"/>
        </w:trPr>
        <w:tc>
          <w:tcPr>
            <w:tcW w:w="5665" w:type="dxa"/>
          </w:tcPr>
          <w:p w14:paraId="23A54FDE" w14:textId="0A223B9C" w:rsidR="008606FE" w:rsidRPr="007A0E1D" w:rsidRDefault="00767714" w:rsidP="007A0E1D">
            <w:pPr>
              <w:rPr>
                <w:rFonts w:ascii="Tahoma" w:hAnsi="Tahoma" w:cs="Tahoma"/>
                <w:sz w:val="18"/>
                <w:szCs w:val="18"/>
              </w:rPr>
            </w:pPr>
            <w:r w:rsidRPr="004218C8">
              <w:rPr>
                <w:rFonts w:ascii="Tahoma" w:hAnsi="Tahoma" w:cs="Tahoma"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4247" w:type="dxa"/>
          </w:tcPr>
          <w:p w14:paraId="4ACBE2AC" w14:textId="59D1364A" w:rsidR="008606FE" w:rsidRPr="009247B9" w:rsidRDefault="008606FE" w:rsidP="007D012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12B009BD" w14:textId="77777777" w:rsidR="00EE4305" w:rsidRPr="009247B9" w:rsidRDefault="00767714" w:rsidP="00EE4305">
      <w:pPr>
        <w:rPr>
          <w:rFonts w:ascii="Tahoma" w:eastAsia="Times New Roman" w:hAnsi="Tahoma" w:cs="Tahoma"/>
          <w:sz w:val="24"/>
          <w:szCs w:val="24"/>
          <w:lang w:eastAsia="ru-RU"/>
        </w:rPr>
      </w:pPr>
      <w:r w:rsidRPr="009247B9"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                   </w:t>
      </w:r>
    </w:p>
    <w:p w14:paraId="06726284" w14:textId="77777777" w:rsidR="00507AF8" w:rsidRPr="009247B9" w:rsidRDefault="00507AF8" w:rsidP="0065497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0" w:name="_Toc398564569"/>
      <w:bookmarkStart w:id="1" w:name="_Toc399408079"/>
      <w:bookmarkStart w:id="2" w:name="_Toc412202856"/>
    </w:p>
    <w:p w14:paraId="6D3A2709" w14:textId="77777777" w:rsidR="00507AF8" w:rsidRPr="009247B9" w:rsidRDefault="00507AF8" w:rsidP="0065497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14:paraId="6AF8703D" w14:textId="77777777" w:rsidR="00EE4305" w:rsidRPr="009247B9" w:rsidRDefault="00EE4305" w:rsidP="0065497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9247B9">
        <w:rPr>
          <w:rFonts w:ascii="Tahoma" w:eastAsia="Times New Roman" w:hAnsi="Tahoma" w:cs="Tahoma"/>
          <w:b/>
          <w:sz w:val="24"/>
          <w:szCs w:val="24"/>
          <w:lang w:eastAsia="ru-RU"/>
        </w:rPr>
        <w:t>ЗАКУПОЧНАЯ ДОКУМЕНТАЦИЯ</w:t>
      </w:r>
      <w:bookmarkEnd w:id="0"/>
      <w:bookmarkEnd w:id="1"/>
      <w:bookmarkEnd w:id="2"/>
    </w:p>
    <w:p w14:paraId="57F6CA9F" w14:textId="77777777" w:rsidR="00507AF8" w:rsidRPr="009247B9" w:rsidRDefault="00507AF8" w:rsidP="00507AF8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</w:p>
    <w:p w14:paraId="31C81658" w14:textId="77777777" w:rsidR="0012618C" w:rsidRPr="009247B9" w:rsidRDefault="0012618C" w:rsidP="00507AF8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</w:p>
    <w:p w14:paraId="640E0CFA" w14:textId="77777777" w:rsidR="0012618C" w:rsidRPr="009247B9" w:rsidRDefault="0012618C" w:rsidP="00507AF8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</w:p>
    <w:p w14:paraId="6A91F97C" w14:textId="49405A88" w:rsidR="00FE3B40" w:rsidRPr="009247B9" w:rsidRDefault="00FE3B40" w:rsidP="0074726B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left"/>
        <w:rPr>
          <w:rFonts w:ascii="Tahoma" w:hAnsi="Tahoma" w:cs="Tahoma"/>
          <w:b w:val="0"/>
          <w:szCs w:val="24"/>
        </w:rPr>
      </w:pPr>
      <w:r w:rsidRPr="009247B9">
        <w:rPr>
          <w:rFonts w:ascii="Tahoma" w:hAnsi="Tahoma" w:cs="Tahoma"/>
          <w:b w:val="0"/>
          <w:szCs w:val="24"/>
        </w:rPr>
        <w:t xml:space="preserve">Предмет закупки: </w:t>
      </w:r>
      <w:r w:rsidR="000D5F06" w:rsidRPr="000D5F06">
        <w:rPr>
          <w:rFonts w:ascii="Tahoma" w:hAnsi="Tahoma" w:cs="Tahoma"/>
          <w:szCs w:val="24"/>
        </w:rPr>
        <w:t>Выполнение работ по ремонту двигателя АИ-20</w:t>
      </w:r>
      <w:r w:rsidR="001F2AE7">
        <w:rPr>
          <w:rFonts w:ascii="Tahoma" w:hAnsi="Tahoma" w:cs="Tahoma"/>
          <w:szCs w:val="24"/>
        </w:rPr>
        <w:t>,</w:t>
      </w:r>
      <w:r w:rsidR="001F2AE7" w:rsidRPr="001F2AE7">
        <w:t xml:space="preserve"> </w:t>
      </w:r>
      <w:r w:rsidR="001F2AE7" w:rsidRPr="001F2AE7">
        <w:rPr>
          <w:rFonts w:ascii="Tahoma" w:hAnsi="Tahoma" w:cs="Tahoma"/>
          <w:szCs w:val="24"/>
        </w:rPr>
        <w:t>входящего в состав</w:t>
      </w:r>
      <w:r w:rsidR="00474F53">
        <w:rPr>
          <w:rFonts w:ascii="Tahoma" w:hAnsi="Tahoma" w:cs="Tahoma"/>
          <w:szCs w:val="24"/>
        </w:rPr>
        <w:t xml:space="preserve"> электростанции ПАЭС</w:t>
      </w:r>
      <w:r w:rsidR="000D5F06" w:rsidRPr="000D5F06">
        <w:rPr>
          <w:rFonts w:ascii="Tahoma" w:hAnsi="Tahoma" w:cs="Tahoma"/>
          <w:szCs w:val="24"/>
        </w:rPr>
        <w:t xml:space="preserve">-2500 № 4 Северо-Солёнинского </w:t>
      </w:r>
      <w:r w:rsidR="00D44E08" w:rsidRPr="009247B9">
        <w:rPr>
          <w:rFonts w:ascii="Tahoma" w:hAnsi="Tahoma" w:cs="Tahoma"/>
          <w:color w:val="000000"/>
        </w:rPr>
        <w:t>газо</w:t>
      </w:r>
      <w:r w:rsidR="00474F53">
        <w:rPr>
          <w:rFonts w:ascii="Tahoma" w:hAnsi="Tahoma" w:cs="Tahoma"/>
          <w:color w:val="000000"/>
        </w:rPr>
        <w:t>конденсатно</w:t>
      </w:r>
      <w:r w:rsidR="00D44E08" w:rsidRPr="009247B9">
        <w:rPr>
          <w:rFonts w:ascii="Tahoma" w:hAnsi="Tahoma" w:cs="Tahoma"/>
          <w:color w:val="000000"/>
        </w:rPr>
        <w:t>го месторождения</w:t>
      </w:r>
    </w:p>
    <w:p w14:paraId="7D1D017B" w14:textId="77777777" w:rsidR="00FE3B40" w:rsidRPr="009247B9" w:rsidRDefault="00FE3B40" w:rsidP="00FE3B40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</w:p>
    <w:p w14:paraId="5CCEBA0D" w14:textId="2DE3D405" w:rsidR="00FE3B40" w:rsidRPr="009247B9" w:rsidRDefault="00FE3B40" w:rsidP="00FE3B40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  <w:r w:rsidRPr="009247B9">
        <w:rPr>
          <w:rFonts w:ascii="Tahoma" w:hAnsi="Tahoma" w:cs="Tahoma"/>
          <w:b w:val="0"/>
          <w:szCs w:val="24"/>
        </w:rPr>
        <w:t xml:space="preserve">Стоимость закупки: </w:t>
      </w:r>
      <w:r w:rsidR="000D5F06">
        <w:rPr>
          <w:rFonts w:ascii="Tahoma" w:hAnsi="Tahoma" w:cs="Tahoma"/>
          <w:szCs w:val="24"/>
        </w:rPr>
        <w:t>885 000,00</w:t>
      </w:r>
      <w:r w:rsidR="00D44E08" w:rsidRPr="009247B9">
        <w:rPr>
          <w:rFonts w:ascii="Tahoma" w:hAnsi="Tahoma" w:cs="Tahoma"/>
          <w:szCs w:val="24"/>
        </w:rPr>
        <w:t xml:space="preserve"> </w:t>
      </w:r>
      <w:r w:rsidRPr="009247B9">
        <w:rPr>
          <w:rFonts w:ascii="Tahoma" w:hAnsi="Tahoma" w:cs="Tahoma"/>
          <w:b w:val="0"/>
          <w:szCs w:val="24"/>
        </w:rPr>
        <w:t>рублей без уч</w:t>
      </w:r>
      <w:r w:rsidR="0085777D" w:rsidRPr="009247B9">
        <w:rPr>
          <w:rFonts w:ascii="Tahoma" w:hAnsi="Tahoma" w:cs="Tahoma"/>
          <w:b w:val="0"/>
          <w:szCs w:val="24"/>
        </w:rPr>
        <w:t>ё</w:t>
      </w:r>
      <w:r w:rsidRPr="009247B9">
        <w:rPr>
          <w:rFonts w:ascii="Tahoma" w:hAnsi="Tahoma" w:cs="Tahoma"/>
          <w:b w:val="0"/>
          <w:szCs w:val="24"/>
        </w:rPr>
        <w:t>та НДС.</w:t>
      </w:r>
    </w:p>
    <w:p w14:paraId="3B953E76" w14:textId="77777777" w:rsidR="001F2AE7" w:rsidRPr="009247B9" w:rsidRDefault="001F2AE7" w:rsidP="00FE3B40"/>
    <w:p w14:paraId="6708B0B4" w14:textId="3546FB46" w:rsidR="00E700E9" w:rsidRDefault="000E4B79" w:rsidP="002A20D9">
      <w:pPr>
        <w:pStyle w:val="af0"/>
        <w:pBdr>
          <w:bottom w:val="none" w:sz="0" w:space="0" w:color="auto"/>
        </w:pBdr>
        <w:tabs>
          <w:tab w:val="left" w:pos="8222"/>
        </w:tabs>
        <w:spacing w:line="320" w:lineRule="exact"/>
        <w:ind w:right="0"/>
        <w:jc w:val="left"/>
        <w:rPr>
          <w:rFonts w:ascii="Tahoma" w:eastAsiaTheme="minorHAnsi" w:hAnsi="Tahoma" w:cs="Tahoma"/>
          <w:b w:val="0"/>
          <w:szCs w:val="24"/>
          <w:lang w:eastAsia="en-US"/>
        </w:rPr>
      </w:pPr>
      <w:r w:rsidRPr="00E700E9">
        <w:rPr>
          <w:rFonts w:ascii="Tahoma" w:eastAsiaTheme="minorHAnsi" w:hAnsi="Tahoma" w:cs="Tahoma"/>
          <w:szCs w:val="24"/>
          <w:lang w:eastAsia="en-US"/>
        </w:rPr>
        <w:t>Исполнитель закупки:</w:t>
      </w:r>
      <w:r w:rsidRPr="009247B9">
        <w:rPr>
          <w:rFonts w:ascii="Tahoma" w:eastAsiaTheme="minorHAnsi" w:hAnsi="Tahoma" w:cs="Tahoma"/>
          <w:b w:val="0"/>
          <w:szCs w:val="24"/>
          <w:lang w:eastAsia="en-US"/>
        </w:rPr>
        <w:t xml:space="preserve"> </w:t>
      </w:r>
      <w:r w:rsidR="00E700E9">
        <w:rPr>
          <w:rFonts w:ascii="Tahoma" w:eastAsiaTheme="minorHAnsi" w:hAnsi="Tahoma" w:cs="Tahoma"/>
          <w:b w:val="0"/>
          <w:szCs w:val="24"/>
          <w:lang w:eastAsia="en-US"/>
        </w:rPr>
        <w:t>управление энерговодоснабжения АО «Норильскгазпром»</w:t>
      </w:r>
    </w:p>
    <w:p w14:paraId="07783CDC" w14:textId="77777777" w:rsidR="00E700E9" w:rsidRDefault="00E700E9" w:rsidP="002A20D9">
      <w:pPr>
        <w:pStyle w:val="af0"/>
        <w:pBdr>
          <w:bottom w:val="none" w:sz="0" w:space="0" w:color="auto"/>
        </w:pBdr>
        <w:tabs>
          <w:tab w:val="left" w:pos="8222"/>
        </w:tabs>
        <w:spacing w:line="320" w:lineRule="exact"/>
        <w:ind w:right="0"/>
        <w:jc w:val="left"/>
        <w:rPr>
          <w:rFonts w:ascii="Tahoma" w:eastAsiaTheme="minorHAnsi" w:hAnsi="Tahoma" w:cs="Tahoma"/>
          <w:b w:val="0"/>
          <w:szCs w:val="24"/>
          <w:lang w:eastAsia="en-US"/>
        </w:rPr>
      </w:pPr>
    </w:p>
    <w:p w14:paraId="2AC37C58" w14:textId="77777777" w:rsidR="00E700E9" w:rsidRDefault="00E700E9" w:rsidP="002A20D9">
      <w:pPr>
        <w:pStyle w:val="af0"/>
        <w:pBdr>
          <w:bottom w:val="none" w:sz="0" w:space="0" w:color="auto"/>
        </w:pBdr>
        <w:tabs>
          <w:tab w:val="left" w:pos="8222"/>
        </w:tabs>
        <w:spacing w:line="320" w:lineRule="exact"/>
        <w:ind w:right="0"/>
        <w:jc w:val="left"/>
        <w:rPr>
          <w:rFonts w:ascii="Tahoma" w:eastAsiaTheme="minorHAnsi" w:hAnsi="Tahoma" w:cs="Tahoma"/>
          <w:b w:val="0"/>
          <w:szCs w:val="24"/>
          <w:lang w:eastAsia="en-US"/>
        </w:rPr>
      </w:pPr>
    </w:p>
    <w:p w14:paraId="7F227196" w14:textId="77777777" w:rsidR="00E700E9" w:rsidRDefault="00E700E9" w:rsidP="002A20D9">
      <w:pPr>
        <w:pStyle w:val="af0"/>
        <w:pBdr>
          <w:bottom w:val="none" w:sz="0" w:space="0" w:color="auto"/>
        </w:pBdr>
        <w:tabs>
          <w:tab w:val="left" w:pos="8222"/>
        </w:tabs>
        <w:spacing w:line="320" w:lineRule="exact"/>
        <w:ind w:right="0"/>
        <w:jc w:val="left"/>
        <w:rPr>
          <w:rFonts w:ascii="Tahoma" w:eastAsiaTheme="minorHAnsi" w:hAnsi="Tahoma" w:cs="Tahoma"/>
          <w:b w:val="0"/>
          <w:szCs w:val="24"/>
          <w:lang w:eastAsia="en-US"/>
        </w:rPr>
      </w:pPr>
    </w:p>
    <w:p w14:paraId="68A2A6FF" w14:textId="41D75078" w:rsidR="00FE3B40" w:rsidRPr="009247B9" w:rsidRDefault="00FE3B40" w:rsidP="002A20D9">
      <w:pPr>
        <w:pStyle w:val="af0"/>
        <w:pBdr>
          <w:bottom w:val="none" w:sz="0" w:space="0" w:color="auto"/>
        </w:pBdr>
        <w:tabs>
          <w:tab w:val="left" w:pos="8222"/>
        </w:tabs>
        <w:spacing w:line="320" w:lineRule="exact"/>
        <w:ind w:right="0"/>
        <w:jc w:val="left"/>
        <w:rPr>
          <w:rFonts w:ascii="Tahoma" w:eastAsiaTheme="minorHAnsi" w:hAnsi="Tahoma" w:cs="Tahoma"/>
          <w:b w:val="0"/>
          <w:szCs w:val="24"/>
          <w:lang w:eastAsia="en-US"/>
        </w:rPr>
      </w:pPr>
    </w:p>
    <w:p w14:paraId="06ACC61F" w14:textId="77777777" w:rsidR="00EE4305" w:rsidRPr="009247B9" w:rsidRDefault="00EE4305" w:rsidP="00EE4305"/>
    <w:p w14:paraId="2D394E15" w14:textId="77777777" w:rsidR="00EE4305" w:rsidRPr="009247B9" w:rsidRDefault="00EE4305" w:rsidP="00532E6A"/>
    <w:p w14:paraId="0A7545A9" w14:textId="77777777" w:rsidR="00EE4305" w:rsidRPr="009247B9" w:rsidRDefault="00EE4305" w:rsidP="00532E6A"/>
    <w:p w14:paraId="4FFE298D" w14:textId="77777777" w:rsidR="0012618C" w:rsidRPr="009247B9" w:rsidRDefault="0012618C" w:rsidP="00532E6A"/>
    <w:p w14:paraId="648CF929" w14:textId="77777777" w:rsidR="0012618C" w:rsidRPr="009247B9" w:rsidRDefault="0012618C" w:rsidP="00532E6A"/>
    <w:p w14:paraId="0F3F8C2A" w14:textId="77777777" w:rsidR="002E0B76" w:rsidRPr="009247B9" w:rsidRDefault="002E0B76" w:rsidP="00532E6A"/>
    <w:p w14:paraId="13F0DAD0" w14:textId="77777777" w:rsidR="002E0B76" w:rsidRPr="009247B9" w:rsidRDefault="002E0B76" w:rsidP="00532E6A"/>
    <w:p w14:paraId="1A070FD8" w14:textId="77777777" w:rsidR="008606FE" w:rsidRPr="009247B9" w:rsidRDefault="008606FE" w:rsidP="00532E6A"/>
    <w:p w14:paraId="1BF78060" w14:textId="77777777" w:rsidR="008606FE" w:rsidRPr="009247B9" w:rsidRDefault="008606FE" w:rsidP="00532E6A"/>
    <w:tbl>
      <w:tblPr>
        <w:tblW w:w="99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0"/>
        <w:gridCol w:w="7923"/>
      </w:tblGrid>
      <w:tr w:rsidR="00AF2A09" w:rsidRPr="009247B9" w14:paraId="6426C7F5" w14:textId="77777777" w:rsidTr="001D6BA0">
        <w:trPr>
          <w:trHeight w:val="315"/>
        </w:trPr>
        <w:tc>
          <w:tcPr>
            <w:tcW w:w="20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04B17B" w14:textId="77777777" w:rsidR="00AF2A09" w:rsidRPr="009247B9" w:rsidRDefault="00AF2A09" w:rsidP="00B432F4">
            <w:pPr>
              <w:rPr>
                <w:rFonts w:ascii="Tahoma" w:hAnsi="Tahoma" w:cs="Tahoma"/>
              </w:rPr>
            </w:pPr>
          </w:p>
        </w:tc>
        <w:tc>
          <w:tcPr>
            <w:tcW w:w="7923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195D8D" w14:textId="77777777" w:rsidR="00AF2A09" w:rsidRPr="009247B9" w:rsidRDefault="00AF2A09" w:rsidP="00B432F4">
            <w:pPr>
              <w:rPr>
                <w:rFonts w:ascii="Tahoma" w:hAnsi="Tahoma" w:cs="Tahoma"/>
              </w:rPr>
            </w:pPr>
          </w:p>
        </w:tc>
      </w:tr>
    </w:tbl>
    <w:p w14:paraId="3ED1F043" w14:textId="77777777" w:rsidR="004A7E00" w:rsidRPr="009247B9" w:rsidRDefault="004A7E00" w:rsidP="001D6BA0">
      <w:pPr>
        <w:pStyle w:val="a4"/>
        <w:jc w:val="right"/>
        <w:rPr>
          <w:sz w:val="24"/>
          <w:szCs w:val="24"/>
        </w:rPr>
      </w:pPr>
    </w:p>
    <w:p w14:paraId="16FB0BDD" w14:textId="77777777" w:rsidR="004A7E00" w:rsidRPr="009247B9" w:rsidRDefault="004A7E00" w:rsidP="004A7E00">
      <w:pPr>
        <w:pStyle w:val="a4"/>
        <w:rPr>
          <w:sz w:val="24"/>
          <w:szCs w:val="24"/>
        </w:rPr>
      </w:pPr>
    </w:p>
    <w:p w14:paraId="44BAA333" w14:textId="17AD0FB7" w:rsidR="007F0412" w:rsidRPr="009247B9" w:rsidRDefault="007F0412" w:rsidP="00F247AC">
      <w:pPr>
        <w:pStyle w:val="a4"/>
        <w:rPr>
          <w:rFonts w:ascii="Tahoma" w:hAnsi="Tahoma" w:cs="Tahoma"/>
        </w:rPr>
        <w:sectPr w:rsidR="007F0412" w:rsidRPr="009247B9" w:rsidSect="000D5F06"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/>
          <w:pgMar w:top="425" w:right="707" w:bottom="249" w:left="1134" w:header="709" w:footer="709" w:gutter="0"/>
          <w:cols w:space="708"/>
          <w:docGrid w:linePitch="360"/>
        </w:sectPr>
      </w:pPr>
    </w:p>
    <w:p w14:paraId="1C776AD1" w14:textId="77777777" w:rsidR="00470990" w:rsidRPr="009247B9" w:rsidRDefault="00470990" w:rsidP="00F247AC">
      <w:pPr>
        <w:tabs>
          <w:tab w:val="left" w:pos="720"/>
        </w:tabs>
        <w:spacing w:after="120"/>
        <w:rPr>
          <w:rFonts w:ascii="Tahoma" w:hAnsi="Tahoma" w:cs="Tahoma"/>
          <w:b/>
          <w:caps/>
        </w:rPr>
      </w:pPr>
    </w:p>
    <w:p w14:paraId="1B4D364E" w14:textId="75879D34" w:rsidR="00894BA4" w:rsidRPr="009247B9" w:rsidRDefault="00894BA4" w:rsidP="00894BA4">
      <w:pPr>
        <w:tabs>
          <w:tab w:val="left" w:pos="720"/>
        </w:tabs>
        <w:spacing w:after="120"/>
        <w:jc w:val="center"/>
        <w:rPr>
          <w:rFonts w:ascii="Tahoma" w:hAnsi="Tahoma" w:cs="Tahoma"/>
          <w:i/>
        </w:rPr>
      </w:pPr>
      <w:bookmarkStart w:id="3" w:name="_GoBack"/>
      <w:r w:rsidRPr="009247B9">
        <w:rPr>
          <w:rFonts w:ascii="Tahoma" w:hAnsi="Tahoma" w:cs="Tahoma"/>
          <w:b/>
          <w:caps/>
        </w:rPr>
        <w:t>План проведения ЗАКУПОЧНОЙ ПРОЦЕДУРЫ</w:t>
      </w:r>
    </w:p>
    <w:tbl>
      <w:tblPr>
        <w:tblW w:w="9918" w:type="dxa"/>
        <w:jc w:val="center"/>
        <w:tblLayout w:type="fixed"/>
        <w:tblLook w:val="0000" w:firstRow="0" w:lastRow="0" w:firstColumn="0" w:lastColumn="0" w:noHBand="0" w:noVBand="0"/>
      </w:tblPr>
      <w:tblGrid>
        <w:gridCol w:w="1696"/>
        <w:gridCol w:w="3594"/>
        <w:gridCol w:w="2218"/>
        <w:gridCol w:w="2410"/>
      </w:tblGrid>
      <w:tr w:rsidR="00894BA4" w:rsidRPr="009247B9" w14:paraId="579ABB43" w14:textId="77777777" w:rsidTr="00B168DC">
        <w:trPr>
          <w:cantSplit/>
          <w:trHeight w:val="79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0B53" w14:textId="7B20EE78" w:rsidR="00894BA4" w:rsidRPr="009247B9" w:rsidRDefault="00894BA4" w:rsidP="00595BF2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247B9">
              <w:rPr>
                <w:rFonts w:ascii="Tahoma" w:hAnsi="Tahoma" w:cs="Tahoma"/>
                <w:b/>
                <w:sz w:val="24"/>
                <w:szCs w:val="24"/>
              </w:rPr>
              <w:t>Сроки</w:t>
            </w:r>
          </w:p>
        </w:tc>
        <w:tc>
          <w:tcPr>
            <w:tcW w:w="3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469CF" w14:textId="77777777" w:rsidR="00894BA4" w:rsidRPr="009247B9" w:rsidRDefault="00894BA4" w:rsidP="00D31A24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247B9">
              <w:rPr>
                <w:rFonts w:ascii="Tahoma" w:hAnsi="Tahoma" w:cs="Tahoma"/>
                <w:b/>
                <w:sz w:val="24"/>
                <w:szCs w:val="24"/>
              </w:rPr>
              <w:t>Процесс/Работа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7C1160" w14:textId="77777777" w:rsidR="00894BA4" w:rsidRPr="009247B9" w:rsidRDefault="00894BA4" w:rsidP="00D31A24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247B9">
              <w:rPr>
                <w:rFonts w:ascii="Tahoma" w:hAnsi="Tahoma" w:cs="Tahoma"/>
                <w:b/>
                <w:sz w:val="24"/>
                <w:szCs w:val="24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B36E49" w14:textId="77777777" w:rsidR="00894BA4" w:rsidRPr="009247B9" w:rsidRDefault="00894BA4" w:rsidP="00D31A24">
            <w:pPr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247B9">
              <w:rPr>
                <w:rFonts w:ascii="Tahoma" w:hAnsi="Tahoma" w:cs="Tahoma"/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637A9D" w:rsidRPr="009247B9" w14:paraId="7C41D49C" w14:textId="77777777" w:rsidTr="00B168DC">
        <w:trPr>
          <w:trHeight w:val="55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EF8D2" w14:textId="433EBA5D" w:rsidR="00637A9D" w:rsidRPr="0093773B" w:rsidRDefault="00E700E9" w:rsidP="00637A9D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363D7A">
              <w:rPr>
                <w:rFonts w:ascii="Tahoma" w:hAnsi="Tahoma" w:cs="Tahoma"/>
                <w:sz w:val="20"/>
                <w:szCs w:val="20"/>
              </w:rPr>
              <w:t>2</w:t>
            </w:r>
            <w:r w:rsidR="00637A9D" w:rsidRPr="0093773B">
              <w:rPr>
                <w:rFonts w:ascii="Tahoma" w:hAnsi="Tahoma" w:cs="Tahoma"/>
                <w:sz w:val="20"/>
                <w:szCs w:val="20"/>
                <w:lang w:val="en-US"/>
              </w:rPr>
              <w:t>.0</w:t>
            </w:r>
            <w:r w:rsidR="00B50857">
              <w:rPr>
                <w:rFonts w:ascii="Tahoma" w:hAnsi="Tahoma" w:cs="Tahoma"/>
                <w:sz w:val="20"/>
                <w:szCs w:val="20"/>
              </w:rPr>
              <w:t>8</w:t>
            </w:r>
            <w:r w:rsidR="00637A9D" w:rsidRPr="0093773B">
              <w:rPr>
                <w:rFonts w:ascii="Tahoma" w:hAnsi="Tahoma" w:cs="Tahoma"/>
                <w:sz w:val="20"/>
                <w:szCs w:val="20"/>
                <w:lang w:val="en-US"/>
              </w:rPr>
              <w:t>.2018</w:t>
            </w:r>
          </w:p>
          <w:p w14:paraId="660EE3E3" w14:textId="3AD14774" w:rsidR="00637A9D" w:rsidRPr="009247B9" w:rsidRDefault="00637A9D" w:rsidP="00637A9D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608B" w14:textId="77777777" w:rsidR="00637A9D" w:rsidRPr="009247B9" w:rsidRDefault="00637A9D" w:rsidP="00637A9D">
            <w:pPr>
              <w:rPr>
                <w:rFonts w:ascii="Tahoma" w:hAnsi="Tahoma" w:cs="Tahoma"/>
                <w:sz w:val="24"/>
                <w:szCs w:val="24"/>
              </w:rPr>
            </w:pPr>
            <w:r w:rsidRPr="009247B9">
              <w:rPr>
                <w:rFonts w:ascii="Tahoma" w:hAnsi="Tahoma" w:cs="Tahoma"/>
                <w:sz w:val="24"/>
                <w:szCs w:val="24"/>
              </w:rPr>
              <w:t>Начало приема заявок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098F9B" w14:textId="77777777" w:rsidR="00637A9D" w:rsidRPr="009247B9" w:rsidRDefault="00637A9D" w:rsidP="00637A9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728B6" w14:textId="77777777" w:rsidR="00637A9D" w:rsidRPr="009247B9" w:rsidRDefault="00637A9D" w:rsidP="00637A9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247B9">
              <w:rPr>
                <w:rFonts w:ascii="Tahoma" w:hAnsi="Tahoma" w:cs="Tahoma"/>
                <w:sz w:val="24"/>
                <w:szCs w:val="24"/>
              </w:rPr>
              <w:t>ЗК</w:t>
            </w:r>
          </w:p>
        </w:tc>
      </w:tr>
      <w:tr w:rsidR="00637A9D" w:rsidRPr="009247B9" w14:paraId="09A128BD" w14:textId="77777777" w:rsidTr="00B168DC">
        <w:trPr>
          <w:trHeight w:val="972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FEE00" w14:textId="6E2A8695" w:rsidR="00637A9D" w:rsidRPr="009247B9" w:rsidRDefault="0033108D" w:rsidP="00BD3268">
            <w:pPr>
              <w:spacing w:after="0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</w:t>
            </w:r>
            <w:r w:rsidR="00637A9D" w:rsidRPr="0093773B">
              <w:rPr>
                <w:rFonts w:ascii="Tahoma" w:hAnsi="Tahoma" w:cs="Tahoma"/>
                <w:sz w:val="20"/>
                <w:szCs w:val="20"/>
                <w:lang w:val="en-US"/>
              </w:rPr>
              <w:t>.0</w:t>
            </w:r>
            <w:r w:rsidR="00E700E9">
              <w:rPr>
                <w:rFonts w:ascii="Tahoma" w:hAnsi="Tahoma" w:cs="Tahoma"/>
                <w:sz w:val="20"/>
                <w:szCs w:val="20"/>
              </w:rPr>
              <w:t>9</w:t>
            </w:r>
            <w:r w:rsidR="00637A9D" w:rsidRPr="0093773B">
              <w:rPr>
                <w:rFonts w:ascii="Tahoma" w:hAnsi="Tahoma" w:cs="Tahoma"/>
                <w:sz w:val="20"/>
                <w:szCs w:val="20"/>
                <w:lang w:val="en-US"/>
              </w:rPr>
              <w:t>.2018</w:t>
            </w:r>
          </w:p>
        </w:tc>
        <w:tc>
          <w:tcPr>
            <w:tcW w:w="3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A22BB" w14:textId="3BE7B984" w:rsidR="00637A9D" w:rsidRPr="009247B9" w:rsidRDefault="00637A9D" w:rsidP="00637A9D">
            <w:pPr>
              <w:rPr>
                <w:rFonts w:ascii="Tahoma" w:hAnsi="Tahoma" w:cs="Tahoma"/>
                <w:sz w:val="24"/>
                <w:szCs w:val="24"/>
              </w:rPr>
            </w:pPr>
            <w:r w:rsidRPr="009247B9">
              <w:rPr>
                <w:rFonts w:ascii="Tahoma" w:hAnsi="Tahoma" w:cs="Tahoma"/>
                <w:sz w:val="24"/>
                <w:szCs w:val="24"/>
              </w:rPr>
              <w:t>Окончание приема заявок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34AA2" w14:textId="77777777" w:rsidR="00637A9D" w:rsidRPr="009247B9" w:rsidRDefault="00637A9D" w:rsidP="00637A9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F582" w14:textId="77777777" w:rsidR="00637A9D" w:rsidRPr="009247B9" w:rsidRDefault="00637A9D" w:rsidP="00637A9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247B9">
              <w:rPr>
                <w:rFonts w:ascii="Tahoma" w:hAnsi="Tahoma" w:cs="Tahoma"/>
                <w:sz w:val="24"/>
                <w:szCs w:val="24"/>
              </w:rPr>
              <w:t>ЗК</w:t>
            </w:r>
          </w:p>
        </w:tc>
      </w:tr>
      <w:tr w:rsidR="00637A9D" w:rsidRPr="009247B9" w14:paraId="22A1F93D" w14:textId="77777777" w:rsidTr="00B168DC">
        <w:trPr>
          <w:trHeight w:val="322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BC9A4" w14:textId="708A46C3" w:rsidR="00637A9D" w:rsidRPr="0093773B" w:rsidRDefault="0033108D" w:rsidP="00637A9D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</w:t>
            </w:r>
            <w:r w:rsidR="00637A9D" w:rsidRPr="0093773B">
              <w:rPr>
                <w:rFonts w:ascii="Tahoma" w:hAnsi="Tahoma" w:cs="Tahoma"/>
                <w:sz w:val="20"/>
                <w:szCs w:val="20"/>
                <w:lang w:val="en-US"/>
              </w:rPr>
              <w:t>.0</w:t>
            </w:r>
            <w:r w:rsidR="00E700E9">
              <w:rPr>
                <w:rFonts w:ascii="Tahoma" w:hAnsi="Tahoma" w:cs="Tahoma"/>
                <w:sz w:val="20"/>
                <w:szCs w:val="20"/>
              </w:rPr>
              <w:t>9</w:t>
            </w:r>
            <w:r w:rsidR="00637A9D" w:rsidRPr="0093773B">
              <w:rPr>
                <w:rFonts w:ascii="Tahoma" w:hAnsi="Tahoma" w:cs="Tahoma"/>
                <w:sz w:val="20"/>
                <w:szCs w:val="20"/>
                <w:lang w:val="en-US"/>
              </w:rPr>
              <w:t>.2018</w:t>
            </w:r>
          </w:p>
          <w:p w14:paraId="06A48A18" w14:textId="7428FDDF" w:rsidR="00637A9D" w:rsidRPr="009247B9" w:rsidRDefault="00637A9D" w:rsidP="00637A9D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27BBF" w14:textId="77777777" w:rsidR="00637A9D" w:rsidRPr="009247B9" w:rsidRDefault="00637A9D" w:rsidP="00637A9D">
            <w:pPr>
              <w:rPr>
                <w:rFonts w:ascii="Tahoma" w:hAnsi="Tahoma" w:cs="Tahoma"/>
                <w:sz w:val="24"/>
                <w:szCs w:val="24"/>
              </w:rPr>
            </w:pPr>
            <w:r w:rsidRPr="009247B9">
              <w:rPr>
                <w:rFonts w:ascii="Tahoma" w:hAnsi="Tahoma" w:cs="Tahoma"/>
                <w:sz w:val="24"/>
                <w:szCs w:val="24"/>
              </w:rPr>
              <w:t>Вскрытие поступивших конвертов. Формирование списка Участников, предоставивших заявки на участие в закупке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23273" w14:textId="77777777" w:rsidR="00637A9D" w:rsidRPr="009247B9" w:rsidRDefault="00637A9D" w:rsidP="00637A9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60D1D" w14:textId="77777777" w:rsidR="00637A9D" w:rsidRPr="009247B9" w:rsidRDefault="00637A9D" w:rsidP="00637A9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247B9">
              <w:rPr>
                <w:rFonts w:ascii="Tahoma" w:hAnsi="Tahoma" w:cs="Tahoma"/>
                <w:sz w:val="24"/>
                <w:szCs w:val="24"/>
              </w:rPr>
              <w:t>ЗК</w:t>
            </w:r>
          </w:p>
        </w:tc>
      </w:tr>
      <w:tr w:rsidR="00637A9D" w:rsidRPr="009247B9" w14:paraId="689B548D" w14:textId="77777777" w:rsidTr="00B168DC">
        <w:trPr>
          <w:trHeight w:val="322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BDB8" w14:textId="6687A26A" w:rsidR="00637A9D" w:rsidRPr="009247B9" w:rsidRDefault="0033108D" w:rsidP="0010742D">
            <w:p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</w:t>
            </w:r>
            <w:r w:rsidR="00637A9D" w:rsidRPr="0093773B">
              <w:rPr>
                <w:rFonts w:ascii="Tahoma" w:hAnsi="Tahoma" w:cs="Tahoma"/>
                <w:sz w:val="20"/>
                <w:szCs w:val="20"/>
                <w:lang w:val="en-US"/>
              </w:rPr>
              <w:t>.0</w:t>
            </w:r>
            <w:r w:rsidR="00E700E9">
              <w:rPr>
                <w:rFonts w:ascii="Tahoma" w:hAnsi="Tahoma" w:cs="Tahoma"/>
                <w:sz w:val="20"/>
                <w:szCs w:val="20"/>
              </w:rPr>
              <w:t>9</w:t>
            </w:r>
            <w:r w:rsidR="00637A9D" w:rsidRPr="0093773B">
              <w:rPr>
                <w:rFonts w:ascii="Tahoma" w:hAnsi="Tahoma" w:cs="Tahoma"/>
                <w:sz w:val="20"/>
                <w:szCs w:val="20"/>
                <w:lang w:val="en-US"/>
              </w:rPr>
              <w:t>.2018</w:t>
            </w:r>
          </w:p>
        </w:tc>
        <w:tc>
          <w:tcPr>
            <w:tcW w:w="3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5EDFA" w14:textId="026EB3D4" w:rsidR="00637A9D" w:rsidRPr="009247B9" w:rsidRDefault="00637A9D" w:rsidP="00637A9D">
            <w:pPr>
              <w:rPr>
                <w:rFonts w:ascii="Tahoma" w:hAnsi="Tahoma" w:cs="Tahoma"/>
                <w:color w:val="FF0000"/>
                <w:sz w:val="24"/>
                <w:szCs w:val="24"/>
              </w:rPr>
            </w:pPr>
            <w:r w:rsidRPr="009247B9">
              <w:rPr>
                <w:rFonts w:ascii="Tahoma" w:hAnsi="Tahoma" w:cs="Tahoma"/>
                <w:sz w:val="24"/>
                <w:szCs w:val="24"/>
              </w:rPr>
              <w:t>Проведение Отборочной стадии рассмотрения заявок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730CB" w14:textId="77777777" w:rsidR="00637A9D" w:rsidRPr="009247B9" w:rsidRDefault="00637A9D" w:rsidP="00637A9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78C3A" w14:textId="77777777" w:rsidR="00637A9D" w:rsidRPr="009247B9" w:rsidRDefault="00637A9D" w:rsidP="00637A9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637A9D" w:rsidRPr="009247B9" w14:paraId="0343B693" w14:textId="77777777" w:rsidTr="00B168DC">
        <w:trPr>
          <w:trHeight w:val="379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35B9F" w14:textId="4AB34B63" w:rsidR="00637A9D" w:rsidRPr="009247B9" w:rsidRDefault="0033108D" w:rsidP="00B50857">
            <w:p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</w:t>
            </w:r>
            <w:r w:rsidR="00637A9D" w:rsidRPr="0093773B">
              <w:rPr>
                <w:rFonts w:ascii="Tahoma" w:hAnsi="Tahoma" w:cs="Tahoma"/>
                <w:sz w:val="20"/>
                <w:szCs w:val="20"/>
                <w:lang w:val="en-US"/>
              </w:rPr>
              <w:t>.0</w:t>
            </w:r>
            <w:r w:rsidR="00B50857">
              <w:rPr>
                <w:rFonts w:ascii="Tahoma" w:hAnsi="Tahoma" w:cs="Tahoma"/>
                <w:sz w:val="20"/>
                <w:szCs w:val="20"/>
              </w:rPr>
              <w:t>9</w:t>
            </w:r>
            <w:r w:rsidR="00637A9D" w:rsidRPr="0093773B">
              <w:rPr>
                <w:rFonts w:ascii="Tahoma" w:hAnsi="Tahoma" w:cs="Tahoma"/>
                <w:sz w:val="20"/>
                <w:szCs w:val="20"/>
                <w:lang w:val="en-US"/>
              </w:rPr>
              <w:t>.2018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EC106" w14:textId="3627A8FD" w:rsidR="00637A9D" w:rsidRPr="009247B9" w:rsidRDefault="00637A9D" w:rsidP="00637A9D">
            <w:pPr>
              <w:rPr>
                <w:rFonts w:ascii="Tahoma" w:hAnsi="Tahoma" w:cs="Tahoma"/>
                <w:color w:val="FF0000"/>
                <w:sz w:val="24"/>
                <w:szCs w:val="24"/>
              </w:rPr>
            </w:pPr>
            <w:r w:rsidRPr="009247B9">
              <w:rPr>
                <w:rFonts w:ascii="Tahoma" w:hAnsi="Tahoma" w:cs="Tahoma"/>
                <w:sz w:val="24"/>
                <w:szCs w:val="24"/>
              </w:rPr>
              <w:t>Проведение Оценочной стадии рассмотрения заявок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7FC9FC" w14:textId="77777777" w:rsidR="00637A9D" w:rsidRPr="009247B9" w:rsidRDefault="00637A9D" w:rsidP="00637A9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4BB56" w14:textId="77777777" w:rsidR="00637A9D" w:rsidRPr="009247B9" w:rsidRDefault="00637A9D" w:rsidP="00637A9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247B9">
              <w:rPr>
                <w:rFonts w:ascii="Tahoma" w:hAnsi="Tahoma" w:cs="Tahoma"/>
                <w:sz w:val="24"/>
                <w:szCs w:val="24"/>
              </w:rPr>
              <w:t>ЗК</w:t>
            </w:r>
          </w:p>
        </w:tc>
      </w:tr>
      <w:tr w:rsidR="00637A9D" w:rsidRPr="009247B9" w14:paraId="3DA61B27" w14:textId="77777777" w:rsidTr="00B168DC">
        <w:trPr>
          <w:trHeight w:val="379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0624E" w14:textId="1927229E" w:rsidR="00637A9D" w:rsidRPr="0093773B" w:rsidRDefault="0033108D" w:rsidP="00637A9D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</w:t>
            </w:r>
            <w:r w:rsidR="00637A9D" w:rsidRPr="0093773B">
              <w:rPr>
                <w:rFonts w:ascii="Tahoma" w:hAnsi="Tahoma" w:cs="Tahoma"/>
                <w:sz w:val="20"/>
                <w:szCs w:val="20"/>
                <w:lang w:val="en-US"/>
              </w:rPr>
              <w:t>.0</w:t>
            </w:r>
            <w:r w:rsidR="00B50857">
              <w:rPr>
                <w:rFonts w:ascii="Tahoma" w:hAnsi="Tahoma" w:cs="Tahoma"/>
                <w:sz w:val="20"/>
                <w:szCs w:val="20"/>
              </w:rPr>
              <w:t>9</w:t>
            </w:r>
            <w:r w:rsidR="00637A9D" w:rsidRPr="0093773B">
              <w:rPr>
                <w:rFonts w:ascii="Tahoma" w:hAnsi="Tahoma" w:cs="Tahoma"/>
                <w:sz w:val="20"/>
                <w:szCs w:val="20"/>
                <w:lang w:val="en-US"/>
              </w:rPr>
              <w:t>.2018</w:t>
            </w:r>
          </w:p>
          <w:p w14:paraId="57BFE145" w14:textId="0E57FBD1" w:rsidR="00637A9D" w:rsidRPr="009247B9" w:rsidRDefault="00637A9D" w:rsidP="00637A9D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1F2ED" w14:textId="661906AA" w:rsidR="00637A9D" w:rsidRPr="009247B9" w:rsidRDefault="00637A9D" w:rsidP="00637A9D">
            <w:pPr>
              <w:rPr>
                <w:rFonts w:ascii="Tahoma" w:hAnsi="Tahoma" w:cs="Tahoma"/>
                <w:color w:val="FF0000"/>
                <w:sz w:val="24"/>
                <w:szCs w:val="24"/>
              </w:rPr>
            </w:pPr>
            <w:r w:rsidRPr="009247B9">
              <w:rPr>
                <w:rFonts w:ascii="Tahoma" w:hAnsi="Tahoma" w:cs="Tahoma"/>
                <w:sz w:val="24"/>
                <w:szCs w:val="24"/>
              </w:rPr>
              <w:t xml:space="preserve">Проведение переторжки 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415D4A" w14:textId="77777777" w:rsidR="00637A9D" w:rsidRPr="009247B9" w:rsidRDefault="00637A9D" w:rsidP="00637A9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4CF01" w14:textId="0B692872" w:rsidR="00637A9D" w:rsidRPr="009247B9" w:rsidRDefault="00637A9D" w:rsidP="00637A9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247B9">
              <w:rPr>
                <w:rFonts w:ascii="Tahoma" w:hAnsi="Tahoma" w:cs="Tahoma"/>
                <w:sz w:val="24"/>
                <w:szCs w:val="24"/>
              </w:rPr>
              <w:t>ЗК</w:t>
            </w:r>
          </w:p>
        </w:tc>
      </w:tr>
      <w:tr w:rsidR="00637A9D" w:rsidRPr="009247B9" w14:paraId="36F1A72E" w14:textId="77777777" w:rsidTr="00B168DC">
        <w:trPr>
          <w:trHeight w:val="572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C6D14" w14:textId="068F51B8" w:rsidR="00637A9D" w:rsidRPr="009247B9" w:rsidRDefault="0033108D" w:rsidP="0033108D">
            <w:p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</w:t>
            </w:r>
            <w:r w:rsidR="00637A9D" w:rsidRPr="0093773B">
              <w:rPr>
                <w:rFonts w:ascii="Tahoma" w:hAnsi="Tahoma" w:cs="Tahoma"/>
                <w:sz w:val="20"/>
                <w:szCs w:val="20"/>
                <w:lang w:val="en-US"/>
              </w:rPr>
              <w:t>.0</w:t>
            </w:r>
            <w:r w:rsidR="00B50857">
              <w:rPr>
                <w:rFonts w:ascii="Tahoma" w:hAnsi="Tahoma" w:cs="Tahoma"/>
                <w:sz w:val="20"/>
                <w:szCs w:val="20"/>
              </w:rPr>
              <w:t>9</w:t>
            </w:r>
            <w:r w:rsidR="00637A9D" w:rsidRPr="0093773B">
              <w:rPr>
                <w:rFonts w:ascii="Tahoma" w:hAnsi="Tahoma" w:cs="Tahoma"/>
                <w:sz w:val="20"/>
                <w:szCs w:val="20"/>
                <w:lang w:val="en-US"/>
              </w:rPr>
              <w:t>.2018</w:t>
            </w:r>
          </w:p>
        </w:tc>
        <w:tc>
          <w:tcPr>
            <w:tcW w:w="3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15DCC" w14:textId="40127631" w:rsidR="00637A9D" w:rsidRPr="009247B9" w:rsidRDefault="00637A9D" w:rsidP="00637A9D">
            <w:pPr>
              <w:rPr>
                <w:rFonts w:ascii="Tahoma" w:hAnsi="Tahoma" w:cs="Tahoma"/>
                <w:color w:val="FF0000"/>
                <w:sz w:val="24"/>
                <w:szCs w:val="24"/>
              </w:rPr>
            </w:pPr>
            <w:r w:rsidRPr="009247B9">
              <w:rPr>
                <w:rFonts w:ascii="Tahoma" w:hAnsi="Tahoma" w:cs="Tahoma"/>
                <w:sz w:val="24"/>
                <w:szCs w:val="24"/>
              </w:rPr>
              <w:t>Выбор победителя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984A87" w14:textId="77777777" w:rsidR="00637A9D" w:rsidRPr="009247B9" w:rsidRDefault="00637A9D" w:rsidP="00637A9D">
            <w:pPr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FFAB4" w14:textId="77777777" w:rsidR="00637A9D" w:rsidRPr="009247B9" w:rsidRDefault="00637A9D" w:rsidP="00637A9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247B9">
              <w:rPr>
                <w:rFonts w:ascii="Tahoma" w:hAnsi="Tahoma" w:cs="Tahoma"/>
                <w:sz w:val="24"/>
                <w:szCs w:val="24"/>
              </w:rPr>
              <w:t>ЗК</w:t>
            </w:r>
          </w:p>
        </w:tc>
      </w:tr>
      <w:tr w:rsidR="00637A9D" w:rsidRPr="009247B9" w14:paraId="422C8D29" w14:textId="77777777" w:rsidTr="00B168DC">
        <w:trPr>
          <w:trHeight w:val="60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756BE" w14:textId="2C59AE38" w:rsidR="00637A9D" w:rsidRPr="009247B9" w:rsidRDefault="00BD3268" w:rsidP="0033108D">
            <w:p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  <w:r w:rsidR="0033108D">
              <w:rPr>
                <w:rFonts w:ascii="Tahoma" w:hAnsi="Tahoma" w:cs="Tahoma"/>
                <w:sz w:val="20"/>
                <w:szCs w:val="20"/>
              </w:rPr>
              <w:t>1</w:t>
            </w:r>
            <w:r w:rsidR="00637A9D" w:rsidRPr="00BD3268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09</w:t>
            </w:r>
            <w:r w:rsidR="00637A9D" w:rsidRPr="00BD3268">
              <w:rPr>
                <w:rFonts w:ascii="Tahoma" w:hAnsi="Tahoma" w:cs="Tahoma"/>
                <w:sz w:val="20"/>
                <w:szCs w:val="20"/>
              </w:rPr>
              <w:t>.2018</w:t>
            </w:r>
          </w:p>
        </w:tc>
        <w:tc>
          <w:tcPr>
            <w:tcW w:w="3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7985C" w14:textId="2D1ECB89" w:rsidR="00637A9D" w:rsidRPr="009247B9" w:rsidRDefault="00637A9D" w:rsidP="00637A9D">
            <w:pPr>
              <w:rPr>
                <w:rFonts w:ascii="Tahoma" w:hAnsi="Tahoma" w:cs="Tahoma"/>
                <w:color w:val="FF0000"/>
                <w:sz w:val="24"/>
                <w:szCs w:val="24"/>
              </w:rPr>
            </w:pPr>
            <w:r w:rsidRPr="009247B9">
              <w:rPr>
                <w:rFonts w:ascii="Tahoma" w:hAnsi="Tahoma" w:cs="Tahoma"/>
                <w:sz w:val="24"/>
                <w:szCs w:val="24"/>
              </w:rPr>
              <w:t>Утверждение результатов процедуры закупки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5CB319" w14:textId="77777777" w:rsidR="00637A9D" w:rsidRPr="009247B9" w:rsidRDefault="00637A9D" w:rsidP="00637A9D">
            <w:pPr>
              <w:pStyle w:val="af6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FB056" w14:textId="77777777" w:rsidR="00637A9D" w:rsidRPr="009247B9" w:rsidRDefault="00637A9D" w:rsidP="00637A9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247B9">
              <w:rPr>
                <w:rFonts w:ascii="Tahoma" w:hAnsi="Tahoma" w:cs="Tahoma"/>
                <w:sz w:val="24"/>
                <w:szCs w:val="24"/>
              </w:rPr>
              <w:t>ЦЗК</w:t>
            </w:r>
          </w:p>
        </w:tc>
      </w:tr>
      <w:tr w:rsidR="00637A9D" w:rsidRPr="009247B9" w14:paraId="6EEE474D" w14:textId="77777777" w:rsidTr="00B168DC">
        <w:trPr>
          <w:trHeight w:val="60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4765" w14:textId="7D1A3F42" w:rsidR="00637A9D" w:rsidRPr="009247B9" w:rsidRDefault="0033108D" w:rsidP="0033108D">
            <w:pPr>
              <w:spacing w:after="0"/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</w:t>
            </w:r>
            <w:r w:rsidR="00637A9D" w:rsidRPr="00BD3268">
              <w:rPr>
                <w:rFonts w:ascii="Tahoma" w:hAnsi="Tahoma" w:cs="Tahoma"/>
                <w:sz w:val="20"/>
                <w:szCs w:val="20"/>
              </w:rPr>
              <w:t>.</w:t>
            </w:r>
            <w:r>
              <w:rPr>
                <w:rFonts w:ascii="Tahoma" w:hAnsi="Tahoma" w:cs="Tahoma"/>
                <w:sz w:val="20"/>
                <w:szCs w:val="20"/>
              </w:rPr>
              <w:t>09</w:t>
            </w:r>
            <w:r w:rsidR="00637A9D" w:rsidRPr="00BD3268">
              <w:rPr>
                <w:rFonts w:ascii="Tahoma" w:hAnsi="Tahoma" w:cs="Tahoma"/>
                <w:sz w:val="20"/>
                <w:szCs w:val="20"/>
              </w:rPr>
              <w:t>.2018</w:t>
            </w:r>
          </w:p>
        </w:tc>
        <w:tc>
          <w:tcPr>
            <w:tcW w:w="3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FBDF0" w14:textId="732BB088" w:rsidR="00637A9D" w:rsidRPr="009247B9" w:rsidRDefault="00637A9D" w:rsidP="00637A9D">
            <w:pPr>
              <w:rPr>
                <w:rFonts w:ascii="Tahoma" w:hAnsi="Tahoma" w:cs="Tahoma"/>
                <w:color w:val="FF0000"/>
                <w:sz w:val="24"/>
                <w:szCs w:val="24"/>
              </w:rPr>
            </w:pPr>
            <w:r w:rsidRPr="009247B9">
              <w:rPr>
                <w:rFonts w:ascii="Tahoma" w:hAnsi="Tahoma" w:cs="Tahoma"/>
                <w:sz w:val="24"/>
                <w:szCs w:val="24"/>
              </w:rPr>
              <w:t>Уведомление победителю закупки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968EA2" w14:textId="77777777" w:rsidR="00637A9D" w:rsidRPr="009247B9" w:rsidRDefault="00637A9D" w:rsidP="00637A9D">
            <w:pPr>
              <w:pStyle w:val="af6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AACA7" w14:textId="77777777" w:rsidR="00637A9D" w:rsidRPr="009247B9" w:rsidRDefault="00637A9D" w:rsidP="00637A9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247B9">
              <w:rPr>
                <w:rFonts w:ascii="Tahoma" w:hAnsi="Tahoma" w:cs="Tahoma"/>
                <w:sz w:val="24"/>
                <w:szCs w:val="24"/>
              </w:rPr>
              <w:t>Секретарь ЗК</w:t>
            </w:r>
          </w:p>
        </w:tc>
      </w:tr>
      <w:bookmarkEnd w:id="3"/>
    </w:tbl>
    <w:p w14:paraId="46323D7F" w14:textId="77777777" w:rsidR="00894BA4" w:rsidRPr="009247B9" w:rsidRDefault="00894BA4" w:rsidP="00894BA4">
      <w:pPr>
        <w:pStyle w:val="33"/>
        <w:rPr>
          <w:rFonts w:ascii="Tahoma" w:hAnsi="Tahoma" w:cs="Tahoma"/>
          <w:i/>
          <w:sz w:val="18"/>
          <w:szCs w:val="18"/>
        </w:rPr>
      </w:pPr>
    </w:p>
    <w:p w14:paraId="6AE6D0A0" w14:textId="77777777" w:rsidR="00894BA4" w:rsidRPr="009247B9" w:rsidRDefault="00894BA4" w:rsidP="00894BA4">
      <w:pPr>
        <w:pStyle w:val="af0"/>
        <w:pBdr>
          <w:bottom w:val="none" w:sz="0" w:space="0" w:color="auto"/>
        </w:pBdr>
        <w:tabs>
          <w:tab w:val="left" w:pos="284"/>
          <w:tab w:val="left" w:pos="9354"/>
        </w:tabs>
        <w:spacing w:line="320" w:lineRule="exact"/>
        <w:ind w:right="0"/>
        <w:rPr>
          <w:rFonts w:ascii="Tahoma" w:hAnsi="Tahoma" w:cs="Tahoma"/>
          <w:i/>
        </w:rPr>
      </w:pPr>
    </w:p>
    <w:p w14:paraId="33DE774C" w14:textId="77777777" w:rsidR="00894BA4" w:rsidRPr="009247B9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78936B1C" w14:textId="77777777" w:rsidR="00894BA4" w:rsidRPr="009247B9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4A80FC78" w14:textId="77777777" w:rsidR="00894BA4" w:rsidRPr="009247B9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516265A1" w14:textId="77777777" w:rsidR="00894BA4" w:rsidRPr="009247B9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46E1A9C1" w14:textId="77777777" w:rsidR="00894BA4" w:rsidRPr="009247B9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5A3A29E7" w14:textId="77777777" w:rsidR="00894BA4" w:rsidRPr="009247B9" w:rsidRDefault="00894BA4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</w:p>
    <w:p w14:paraId="64C79E1B" w14:textId="6540A6A9" w:rsidR="00894BA4" w:rsidRPr="00F247AC" w:rsidRDefault="00161E17" w:rsidP="00F247A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9247B9">
        <w:rPr>
          <w:rFonts w:ascii="Tahoma" w:eastAsia="Times New Roman" w:hAnsi="Tahoma" w:cs="Tahoma"/>
          <w:sz w:val="18"/>
          <w:szCs w:val="18"/>
          <w:lang w:eastAsia="ru-RU"/>
        </w:rPr>
        <w:br w:type="page"/>
      </w:r>
    </w:p>
    <w:p w14:paraId="59096499" w14:textId="77777777" w:rsidR="00F07130" w:rsidRPr="009247B9" w:rsidRDefault="00F07130" w:rsidP="00F07130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  <w:r w:rsidRPr="009247B9">
        <w:rPr>
          <w:rFonts w:ascii="Tahoma" w:eastAsia="Times New Roman" w:hAnsi="Tahoma" w:cs="Tahoma"/>
          <w:b/>
          <w:i/>
          <w:lang w:eastAsia="ru-RU"/>
        </w:rPr>
        <w:lastRenderedPageBreak/>
        <w:t>Информационная карта</w:t>
      </w:r>
    </w:p>
    <w:p w14:paraId="586525E9" w14:textId="77777777" w:rsidR="00F07130" w:rsidRPr="009247B9" w:rsidRDefault="00F07130" w:rsidP="00F07130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14:paraId="3B6C3DCD" w14:textId="77777777" w:rsidR="00F07130" w:rsidRPr="009247B9" w:rsidRDefault="00F07130" w:rsidP="00F07130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9247B9">
        <w:rPr>
          <w:rFonts w:ascii="Tahoma" w:eastAsia="Times New Roman" w:hAnsi="Tahoma" w:cs="Tahoma"/>
          <w:i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4D057A86" w14:textId="77777777" w:rsidR="00C65948" w:rsidRPr="009247B9" w:rsidRDefault="00C65948" w:rsidP="00F07130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</w:p>
    <w:p w14:paraId="2F416328" w14:textId="70F641D2" w:rsidR="00CA06F1" w:rsidRPr="0087515B" w:rsidRDefault="00CA06F1" w:rsidP="00CA06F1">
      <w:pPr>
        <w:spacing w:after="0" w:line="240" w:lineRule="auto"/>
        <w:ind w:firstLine="567"/>
        <w:jc w:val="both"/>
        <w:rPr>
          <w:rFonts w:ascii="Tahoma" w:eastAsia="Times New Roman" w:hAnsi="Tahoma" w:cs="Tahoma"/>
          <w:lang w:eastAsia="ru-RU"/>
        </w:rPr>
      </w:pPr>
      <w:r w:rsidRPr="0087515B">
        <w:rPr>
          <w:rFonts w:ascii="Tahoma" w:eastAsia="Times New Roman" w:hAnsi="Tahoma" w:cs="Tahoma"/>
          <w:lang w:eastAsia="ru-RU"/>
        </w:rPr>
        <w:t>В закупочной процедуре могут принять участие физические лица и юридические лица, учрежденные в соответствии с законодательством Российской Федерации, предприниматели без образования юридического лица, зарегистрированные по законодательству Российской Федерации.</w:t>
      </w:r>
    </w:p>
    <w:p w14:paraId="5C5DED87" w14:textId="77777777" w:rsidR="002A3110" w:rsidRPr="009247B9" w:rsidRDefault="002A3110" w:rsidP="009F4D5B">
      <w:pPr>
        <w:spacing w:after="0" w:line="240" w:lineRule="auto"/>
        <w:ind w:right="-1" w:firstLine="567"/>
        <w:jc w:val="both"/>
        <w:rPr>
          <w:rFonts w:ascii="Tahoma" w:eastAsia="Times New Roman" w:hAnsi="Tahoma" w:cs="Tahoma"/>
          <w:i/>
          <w:lang w:eastAsia="ru-RU"/>
        </w:rPr>
      </w:pPr>
    </w:p>
    <w:tbl>
      <w:tblPr>
        <w:tblW w:w="10423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760"/>
        <w:gridCol w:w="5670"/>
      </w:tblGrid>
      <w:tr w:rsidR="00F07130" w:rsidRPr="009247B9" w14:paraId="441DCF0B" w14:textId="77777777" w:rsidTr="00AB3300">
        <w:trPr>
          <w:trHeight w:val="3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6E3EE5" w14:textId="77777777" w:rsidR="00F07130" w:rsidRPr="009247B9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9247B9">
              <w:rPr>
                <w:rFonts w:ascii="Tahoma" w:eastAsia="Times New Roman" w:hAnsi="Tahoma" w:cs="Tahoma"/>
                <w:b/>
                <w:lang w:eastAsia="ru-RU"/>
              </w:rPr>
              <w:t>N п/п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6F8B6B" w14:textId="77777777" w:rsidR="00F07130" w:rsidRPr="009247B9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9247B9">
              <w:rPr>
                <w:rFonts w:ascii="Tahoma" w:eastAsia="Times New Roman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C445280" w14:textId="77777777" w:rsidR="00F07130" w:rsidRPr="009247B9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9247B9">
              <w:rPr>
                <w:rFonts w:ascii="Tahoma" w:eastAsia="Times New Roman" w:hAnsi="Tahoma" w:cs="Tahoma"/>
                <w:b/>
                <w:lang w:eastAsia="ru-RU"/>
              </w:rPr>
              <w:t>Пояснения</w:t>
            </w:r>
          </w:p>
        </w:tc>
      </w:tr>
      <w:tr w:rsidR="00F07130" w:rsidRPr="009247B9" w14:paraId="1460659C" w14:textId="77777777" w:rsidTr="00AB33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9CAAF8" w14:textId="77777777" w:rsidR="00F07130" w:rsidRPr="009247B9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57BAFF" w14:textId="77777777" w:rsidR="00F07130" w:rsidRPr="009247B9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AD8660" w14:textId="77777777" w:rsidR="00F07130" w:rsidRPr="008C4E96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/>
                <w:lang w:eastAsia="ru-RU"/>
              </w:rPr>
            </w:pPr>
            <w:r w:rsidRPr="008C4E96">
              <w:rPr>
                <w:rFonts w:ascii="Tahoma" w:eastAsia="Times New Roman" w:hAnsi="Tahoma" w:cs="Tahoma"/>
                <w:b/>
                <w:lang w:eastAsia="ru-RU"/>
              </w:rPr>
              <w:t>АО «Норильск</w:t>
            </w:r>
            <w:r w:rsidR="000E1FBC" w:rsidRPr="008C4E96">
              <w:rPr>
                <w:rFonts w:ascii="Tahoma" w:eastAsia="Times New Roman" w:hAnsi="Tahoma" w:cs="Tahoma"/>
                <w:b/>
                <w:lang w:eastAsia="ru-RU"/>
              </w:rPr>
              <w:t>газпром</w:t>
            </w:r>
            <w:r w:rsidRPr="008C4E96">
              <w:rPr>
                <w:rFonts w:ascii="Tahoma" w:eastAsia="Times New Roman" w:hAnsi="Tahoma" w:cs="Tahoma"/>
                <w:b/>
                <w:lang w:eastAsia="ru-RU"/>
              </w:rPr>
              <w:t>»</w:t>
            </w:r>
          </w:p>
          <w:p w14:paraId="3709047D" w14:textId="77777777" w:rsidR="00F07130" w:rsidRPr="009247B9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 xml:space="preserve">Место нахождения: </w:t>
            </w:r>
            <w:r w:rsidRPr="009247B9">
              <w:rPr>
                <w:rFonts w:ascii="Tahoma" w:eastAsia="Times New Roman" w:hAnsi="Tahoma" w:cs="Tahoma"/>
                <w:i/>
                <w:lang w:eastAsia="ru-RU"/>
              </w:rPr>
              <w:t>Российская Федерация, Красноярский край, г.</w:t>
            </w:r>
            <w:r w:rsidR="00CA3772" w:rsidRPr="009247B9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9247B9">
              <w:rPr>
                <w:rFonts w:ascii="Tahoma" w:eastAsia="Times New Roman" w:hAnsi="Tahoma" w:cs="Tahoma"/>
                <w:i/>
                <w:lang w:eastAsia="ru-RU"/>
              </w:rPr>
              <w:t>Норильск</w:t>
            </w:r>
          </w:p>
          <w:p w14:paraId="6A21B9A1" w14:textId="77777777" w:rsidR="008C4E96" w:rsidRDefault="00F07130" w:rsidP="008C4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 xml:space="preserve">Почтовый адрес: </w:t>
            </w:r>
            <w:r w:rsidR="008C4E96" w:rsidRPr="008C4E96">
              <w:rPr>
                <w:rFonts w:ascii="Tahoma" w:eastAsia="Times New Roman" w:hAnsi="Tahoma" w:cs="Tahoma"/>
                <w:i/>
                <w:lang w:eastAsia="ru-RU"/>
              </w:rPr>
              <w:t>663318</w:t>
            </w:r>
            <w:r w:rsidR="008C4E96">
              <w:rPr>
                <w:rFonts w:ascii="Tahoma" w:eastAsia="Times New Roman" w:hAnsi="Tahoma" w:cs="Tahoma"/>
                <w:i/>
                <w:lang w:eastAsia="ru-RU"/>
              </w:rPr>
              <w:t xml:space="preserve">, </w:t>
            </w:r>
            <w:r w:rsidR="008C4E96" w:rsidRPr="008C4E96">
              <w:rPr>
                <w:rFonts w:ascii="Tahoma" w:eastAsia="Times New Roman" w:hAnsi="Tahoma" w:cs="Tahoma"/>
                <w:i/>
                <w:lang w:eastAsia="ru-RU"/>
              </w:rPr>
              <w:t xml:space="preserve">Красноярский край, </w:t>
            </w:r>
          </w:p>
          <w:p w14:paraId="68DDD267" w14:textId="68D828C7" w:rsidR="008C4E96" w:rsidRPr="008C4E96" w:rsidRDefault="008C4E96" w:rsidP="008C4E9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8C4E96">
              <w:rPr>
                <w:rFonts w:ascii="Tahoma" w:eastAsia="Times New Roman" w:hAnsi="Tahoma" w:cs="Tahoma"/>
                <w:i/>
                <w:lang w:eastAsia="ru-RU"/>
              </w:rPr>
              <w:t xml:space="preserve">г. Норильск, 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ул</w:t>
            </w:r>
            <w:r w:rsidRPr="008C4E96">
              <w:rPr>
                <w:rFonts w:ascii="Tahoma" w:eastAsia="Times New Roman" w:hAnsi="Tahoma" w:cs="Tahoma"/>
                <w:i/>
                <w:lang w:eastAsia="ru-RU"/>
              </w:rPr>
              <w:t>. Орджоникидзе, д. 14 «а»</w:t>
            </w:r>
          </w:p>
          <w:p w14:paraId="01453BF3" w14:textId="004AD8E8" w:rsidR="00F07130" w:rsidRPr="008C4E96" w:rsidRDefault="00701D46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ru-RU"/>
              </w:rPr>
            </w:pPr>
            <w:r w:rsidRPr="008C4E96">
              <w:rPr>
                <w:rFonts w:ascii="Tahoma" w:eastAsia="Times New Roman" w:hAnsi="Tahoma" w:cs="Tahoma"/>
                <w:b/>
                <w:i/>
                <w:lang w:eastAsia="ru-RU"/>
              </w:rPr>
              <w:t>Управление энерговодоснабжения</w:t>
            </w:r>
          </w:p>
          <w:p w14:paraId="58198F00" w14:textId="77777777" w:rsidR="00BB32DC" w:rsidRPr="009247B9" w:rsidRDefault="00BB32DC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</w:p>
          <w:p w14:paraId="678FD5E8" w14:textId="725340C1" w:rsidR="00BB32DC" w:rsidRPr="009247B9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 xml:space="preserve">По организационным вопросам, по вопросам оформления заявки и предоставления документов контактное лицо – </w:t>
            </w:r>
            <w:r w:rsidR="00BB32DC" w:rsidRPr="009247B9">
              <w:rPr>
                <w:rFonts w:ascii="Tahoma" w:hAnsi="Tahoma" w:cs="Tahoma"/>
              </w:rPr>
              <w:t xml:space="preserve">секретарь Закупочной комиссии: </w:t>
            </w:r>
            <w:r w:rsidR="00EE182E" w:rsidRPr="009247B9">
              <w:rPr>
                <w:rFonts w:ascii="Tahoma" w:hAnsi="Tahoma" w:cs="Tahoma"/>
                <w:i/>
                <w:color w:val="0563C1" w:themeColor="hyperlink"/>
                <w:u w:val="single"/>
              </w:rPr>
              <w:t>Эльбуздукаева Юлия Борисовна</w:t>
            </w:r>
            <w:r w:rsidR="00EE182E" w:rsidRPr="009247B9">
              <w:rPr>
                <w:rFonts w:ascii="Tahoma" w:hAnsi="Tahoma" w:cs="Tahoma"/>
              </w:rPr>
              <w:t xml:space="preserve"> </w:t>
            </w:r>
          </w:p>
          <w:p w14:paraId="140E0199" w14:textId="1E8D6EB5" w:rsidR="00F07130" w:rsidRPr="009247B9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 xml:space="preserve">тел.: </w:t>
            </w:r>
            <w:r w:rsidR="00B50857" w:rsidRPr="00B50857">
              <w:rPr>
                <w:rFonts w:ascii="Tahoma" w:eastAsia="Times New Roman" w:hAnsi="Tahoma" w:cs="Tahoma"/>
                <w:i/>
                <w:lang w:eastAsia="ru-RU"/>
              </w:rPr>
              <w:t>8</w:t>
            </w:r>
            <w:r w:rsidR="00B50857">
              <w:rPr>
                <w:rFonts w:ascii="Tahoma" w:eastAsia="Times New Roman" w:hAnsi="Tahoma" w:cs="Tahoma"/>
                <w:lang w:eastAsia="ru-RU"/>
              </w:rPr>
              <w:t xml:space="preserve"> </w:t>
            </w:r>
            <w:r w:rsidR="00BB32DC" w:rsidRPr="009247B9">
              <w:rPr>
                <w:rFonts w:ascii="Tahoma" w:hAnsi="Tahoma" w:cs="Tahoma"/>
                <w:i/>
                <w:color w:val="000000"/>
              </w:rPr>
              <w:t>(3919) 25-31-00*4</w:t>
            </w:r>
            <w:r w:rsidR="00EE182E" w:rsidRPr="009247B9">
              <w:rPr>
                <w:rFonts w:ascii="Tahoma" w:hAnsi="Tahoma" w:cs="Tahoma"/>
                <w:i/>
                <w:color w:val="000000"/>
              </w:rPr>
              <w:t>6-97</w:t>
            </w:r>
            <w:r w:rsidRPr="009247B9">
              <w:rPr>
                <w:rFonts w:ascii="Tahoma" w:eastAsia="Times New Roman" w:hAnsi="Tahoma" w:cs="Tahoma"/>
                <w:lang w:eastAsia="ru-RU"/>
              </w:rPr>
              <w:t>,</w:t>
            </w:r>
          </w:p>
          <w:p w14:paraId="1FFFCEC0" w14:textId="1F0AEC12" w:rsidR="002A3110" w:rsidRPr="009247B9" w:rsidRDefault="00F07130" w:rsidP="00D31BB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u w:val="single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 xml:space="preserve">адрес электронной почты: </w:t>
            </w:r>
            <w:r w:rsidR="00EE182E" w:rsidRPr="009247B9">
              <w:rPr>
                <w:rFonts w:ascii="Tahoma" w:hAnsi="Tahoma" w:cs="Tahoma"/>
                <w:i/>
                <w:u w:val="single"/>
                <w:lang w:val="en-US"/>
              </w:rPr>
              <w:t>ElbyzdykaevaYB</w:t>
            </w:r>
            <w:r w:rsidR="00EE182E" w:rsidRPr="009247B9">
              <w:rPr>
                <w:rFonts w:ascii="Tahoma" w:hAnsi="Tahoma" w:cs="Tahoma"/>
                <w:i/>
                <w:u w:val="single"/>
              </w:rPr>
              <w:t>@</w:t>
            </w:r>
            <w:r w:rsidR="00EE182E" w:rsidRPr="009247B9">
              <w:rPr>
                <w:rFonts w:ascii="Tahoma" w:hAnsi="Tahoma" w:cs="Tahoma"/>
                <w:i/>
                <w:u w:val="single"/>
                <w:lang w:val="en-US"/>
              </w:rPr>
              <w:t>nornik</w:t>
            </w:r>
            <w:r w:rsidR="00EE182E" w:rsidRPr="009247B9">
              <w:rPr>
                <w:rFonts w:ascii="Tahoma" w:hAnsi="Tahoma" w:cs="Tahoma"/>
                <w:i/>
                <w:u w:val="single"/>
              </w:rPr>
              <w:t>.</w:t>
            </w:r>
            <w:r w:rsidR="00EE182E" w:rsidRPr="009247B9">
              <w:rPr>
                <w:rFonts w:ascii="Tahoma" w:hAnsi="Tahoma" w:cs="Tahoma"/>
                <w:i/>
                <w:u w:val="single"/>
                <w:lang w:val="en-US"/>
              </w:rPr>
              <w:t>ru</w:t>
            </w:r>
          </w:p>
          <w:p w14:paraId="3FCF59CD" w14:textId="77777777" w:rsidR="00EE182E" w:rsidRPr="009247B9" w:rsidRDefault="00EE182E" w:rsidP="00EE182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lang w:eastAsia="ru-RU"/>
              </w:rPr>
              <w:t>По техническим вопросам контактное лицо:</w:t>
            </w:r>
          </w:p>
          <w:p w14:paraId="00429F84" w14:textId="403B197F" w:rsidR="000C4DA7" w:rsidRPr="009247B9" w:rsidRDefault="00B50857" w:rsidP="00EE182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Ващило Максим Сергеевич</w:t>
            </w:r>
            <w:r w:rsidR="00EE182E" w:rsidRPr="009247B9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</w:p>
          <w:p w14:paraId="785FF5AA" w14:textId="24E9206B" w:rsidR="00EE182E" w:rsidRPr="009247B9" w:rsidRDefault="00EE182E" w:rsidP="00B50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lang w:eastAsia="ru-RU"/>
              </w:rPr>
              <w:t>тел. 8 (3919) 25-3</w:t>
            </w:r>
            <w:r w:rsidR="005D4522" w:rsidRPr="009247B9">
              <w:rPr>
                <w:rFonts w:ascii="Tahoma" w:eastAsia="Times New Roman" w:hAnsi="Tahoma" w:cs="Tahoma"/>
                <w:i/>
                <w:lang w:eastAsia="ru-RU"/>
              </w:rPr>
              <w:t>1-</w:t>
            </w:r>
            <w:r w:rsidR="00B50857">
              <w:rPr>
                <w:rFonts w:ascii="Tahoma" w:eastAsia="Times New Roman" w:hAnsi="Tahoma" w:cs="Tahoma"/>
                <w:i/>
                <w:lang w:eastAsia="ru-RU"/>
              </w:rPr>
              <w:t>00*45-35</w:t>
            </w:r>
          </w:p>
        </w:tc>
      </w:tr>
      <w:tr w:rsidR="00F07130" w:rsidRPr="009247B9" w14:paraId="1197A527" w14:textId="77777777" w:rsidTr="00AB33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26C60C" w14:textId="77777777" w:rsidR="00F07130" w:rsidRPr="009247B9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8892EC" w14:textId="77777777" w:rsidR="00122F2F" w:rsidRPr="009247B9" w:rsidRDefault="00F07130" w:rsidP="00F07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Способ и предмет закупки</w:t>
            </w:r>
          </w:p>
          <w:p w14:paraId="2D795C66" w14:textId="55681D3C" w:rsidR="00F07130" w:rsidRPr="009247B9" w:rsidRDefault="00D6244E" w:rsidP="001F2A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9247B9">
              <w:rPr>
                <w:rFonts w:ascii="Tahoma" w:hAnsi="Tahoma" w:cs="Tahoma"/>
                <w:color w:val="000000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DA87C7" w14:textId="23702263" w:rsidR="00F07130" w:rsidRPr="009247B9" w:rsidRDefault="00701D46" w:rsidP="00AB33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 xml:space="preserve">Запрос предложений </w:t>
            </w:r>
            <w:r w:rsidRPr="009247B9">
              <w:rPr>
                <w:rFonts w:ascii="Tahoma" w:hAnsi="Tahoma" w:cs="Tahoma"/>
              </w:rPr>
              <w:t xml:space="preserve">на </w:t>
            </w:r>
            <w:r w:rsidR="00CC12C0" w:rsidRPr="00CC12C0">
              <w:rPr>
                <w:rFonts w:ascii="Tahoma" w:hAnsi="Tahoma" w:cs="Tahoma"/>
              </w:rPr>
              <w:t>выполнение работ по ремонту двигателя АИ-20</w:t>
            </w:r>
            <w:r w:rsidR="001F2AE7">
              <w:rPr>
                <w:rFonts w:ascii="Tahoma" w:hAnsi="Tahoma" w:cs="Tahoma"/>
              </w:rPr>
              <w:t xml:space="preserve">, </w:t>
            </w:r>
            <w:r w:rsidR="001F2AE7" w:rsidRPr="00A9177C">
              <w:rPr>
                <w:rFonts w:ascii="Tahoma" w:hAnsi="Tahoma" w:cs="Tahoma"/>
              </w:rPr>
              <w:t>входящего в состав</w:t>
            </w:r>
            <w:r w:rsidR="00CC12C0" w:rsidRPr="00CC12C0">
              <w:rPr>
                <w:rFonts w:ascii="Tahoma" w:hAnsi="Tahoma" w:cs="Tahoma"/>
              </w:rPr>
              <w:t xml:space="preserve"> электростанции ПАЭС-2500 № 4 Северо-Солё</w:t>
            </w:r>
            <w:r w:rsidR="00CC12C0">
              <w:rPr>
                <w:rFonts w:ascii="Tahoma" w:hAnsi="Tahoma" w:cs="Tahoma"/>
              </w:rPr>
              <w:t>нинского газо</w:t>
            </w:r>
            <w:r w:rsidR="00AB3300">
              <w:rPr>
                <w:rFonts w:ascii="Tahoma" w:hAnsi="Tahoma" w:cs="Tahoma"/>
              </w:rPr>
              <w:t>конденсатного</w:t>
            </w:r>
            <w:r w:rsidR="00CC12C0">
              <w:rPr>
                <w:rFonts w:ascii="Tahoma" w:hAnsi="Tahoma" w:cs="Tahoma"/>
              </w:rPr>
              <w:t xml:space="preserve"> месторождения</w:t>
            </w:r>
          </w:p>
        </w:tc>
      </w:tr>
      <w:tr w:rsidR="001F2AE7" w:rsidRPr="009247B9" w14:paraId="2F214CC6" w14:textId="77777777" w:rsidTr="00AB33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D4D560" w14:textId="41650506" w:rsidR="001F2AE7" w:rsidRPr="009247B9" w:rsidRDefault="001F2AE7" w:rsidP="00F071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0AB4DF" w14:textId="2055AF8D" w:rsidR="001F2AE7" w:rsidRPr="009247B9" w:rsidRDefault="001F2AE7" w:rsidP="00F07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lang w:eastAsia="ru-RU"/>
              </w:rPr>
              <w:t>ОКВЭД2, ОКПД2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C97F31" w14:textId="2AEC9614" w:rsidR="001F2AE7" w:rsidRPr="001F2AE7" w:rsidRDefault="001F2AE7" w:rsidP="00CC12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lang w:eastAsia="ru-RU"/>
              </w:rPr>
            </w:pPr>
            <w:r w:rsidRPr="001F2AE7">
              <w:rPr>
                <w:rFonts w:ascii="Tahoma" w:hAnsi="Tahoma" w:cs="Tahoma"/>
                <w:i/>
                <w:color w:val="000000"/>
              </w:rPr>
              <w:t>33.16/ 30.30.11</w:t>
            </w:r>
          </w:p>
        </w:tc>
      </w:tr>
      <w:tr w:rsidR="001F2AE7" w:rsidRPr="009247B9" w14:paraId="7655A265" w14:textId="77777777" w:rsidTr="00AB33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A78411" w14:textId="1EB41F57" w:rsidR="001F2AE7" w:rsidRPr="009247B9" w:rsidRDefault="001F2AE7" w:rsidP="001F2A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822AD0" w14:textId="304532E1" w:rsidR="001F2AE7" w:rsidRPr="009247B9" w:rsidRDefault="001F2AE7" w:rsidP="001F2AE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4D20DD">
              <w:rPr>
                <w:rFonts w:ascii="Tahoma" w:eastAsia="Times New Roman" w:hAnsi="Tahoma" w:cs="Tahoma"/>
                <w:lang w:eastAsia="ru-RU"/>
              </w:rPr>
              <w:t>Место выполнения работ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B12E9A" w14:textId="1E981A9D" w:rsidR="001F2AE7" w:rsidRPr="00653F4A" w:rsidRDefault="001F2AE7" w:rsidP="001F2A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653F4A">
              <w:rPr>
                <w:rFonts w:ascii="Tahoma" w:hAnsi="Tahoma" w:cs="Tahoma"/>
              </w:rPr>
              <w:t>РФ, Тазовский район Ямало-Ненецкого автономного округа, Северо-Солёнинское газоконденсатное месторождение</w:t>
            </w:r>
          </w:p>
        </w:tc>
      </w:tr>
      <w:tr w:rsidR="003327A1" w:rsidRPr="009247B9" w14:paraId="2348896B" w14:textId="77777777" w:rsidTr="001819CE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43FA15" w14:textId="7E596531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DDE3C1" w14:textId="2D7EBDB3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4D20DD">
              <w:rPr>
                <w:rFonts w:ascii="Tahoma" w:eastAsia="Times New Roman" w:hAnsi="Tahoma" w:cs="Tahoma"/>
                <w:lang w:eastAsia="ru-RU"/>
              </w:rPr>
              <w:t>Сроки выполнения работ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771AB5" w14:textId="303CC3B6" w:rsidR="003327A1" w:rsidRPr="003327A1" w:rsidRDefault="003327A1" w:rsidP="003310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color w:val="FF0000"/>
                <w:highlight w:val="yellow"/>
                <w:lang w:eastAsia="ru-RU"/>
              </w:rPr>
            </w:pPr>
            <w:r w:rsidRPr="003327A1">
              <w:rPr>
                <w:rFonts w:ascii="Tahoma" w:hAnsi="Tahoma" w:cs="Tahoma"/>
                <w:szCs w:val="16"/>
              </w:rPr>
              <w:t>с 0</w:t>
            </w:r>
            <w:r w:rsidR="0033108D">
              <w:rPr>
                <w:rFonts w:ascii="Tahoma" w:hAnsi="Tahoma" w:cs="Tahoma"/>
                <w:szCs w:val="16"/>
              </w:rPr>
              <w:t>2</w:t>
            </w:r>
            <w:r w:rsidRPr="003327A1">
              <w:rPr>
                <w:rFonts w:ascii="Tahoma" w:hAnsi="Tahoma" w:cs="Tahoma"/>
                <w:szCs w:val="16"/>
              </w:rPr>
              <w:t>.10.2018 г. по 31.10.2018 г.</w:t>
            </w:r>
          </w:p>
        </w:tc>
      </w:tr>
      <w:tr w:rsidR="003327A1" w:rsidRPr="009247B9" w14:paraId="1DF7CA37" w14:textId="77777777" w:rsidTr="00AB33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CC847F" w14:textId="04FD4038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103BF93" w14:textId="77777777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7D93028" w14:textId="77777777" w:rsidR="003327A1" w:rsidRPr="009247B9" w:rsidRDefault="003327A1" w:rsidP="003327A1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lang w:eastAsia="ru-RU"/>
              </w:rPr>
            </w:pPr>
          </w:p>
          <w:p w14:paraId="3D88D1B2" w14:textId="77777777" w:rsidR="003327A1" w:rsidRDefault="003327A1" w:rsidP="003327A1">
            <w:pPr>
              <w:pStyle w:val="ConsNormal"/>
              <w:widowControl/>
              <w:tabs>
                <w:tab w:val="left" w:pos="851"/>
              </w:tabs>
              <w:ind w:right="-144" w:firstLine="0"/>
              <w:jc w:val="center"/>
              <w:rPr>
                <w:rFonts w:ascii="Tahoma" w:hAnsi="Tahoma" w:cs="Tahoma"/>
                <w:i/>
                <w:sz w:val="24"/>
                <w:szCs w:val="24"/>
              </w:rPr>
            </w:pPr>
            <w:r w:rsidRPr="00AB3300">
              <w:rPr>
                <w:rFonts w:ascii="Tahoma" w:hAnsi="Tahoma" w:cs="Tahoma"/>
                <w:i/>
                <w:sz w:val="24"/>
                <w:szCs w:val="24"/>
              </w:rPr>
              <w:t>885 000,00</w:t>
            </w:r>
          </w:p>
          <w:p w14:paraId="05580D02" w14:textId="554C7E1B" w:rsidR="003327A1" w:rsidRPr="00AB3300" w:rsidRDefault="003327A1" w:rsidP="003327A1">
            <w:pPr>
              <w:pStyle w:val="ConsNormal"/>
              <w:widowControl/>
              <w:tabs>
                <w:tab w:val="left" w:pos="851"/>
              </w:tabs>
              <w:ind w:right="-144" w:firstLine="0"/>
              <w:jc w:val="center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3327A1" w:rsidRPr="009247B9" w14:paraId="4FB9EE0E" w14:textId="77777777" w:rsidTr="00AB33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155435" w14:textId="34E415A5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7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4C3FE2" w14:textId="77777777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3566EA" w14:textId="46958980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strike/>
                <w:lang w:eastAsia="ru-RU"/>
              </w:rPr>
            </w:pPr>
            <w:r w:rsidRPr="00D53601">
              <w:rPr>
                <w:rFonts w:ascii="Tahoma" w:hAnsi="Tahoma" w:cs="Tahoma"/>
                <w:u w:val="single"/>
              </w:rPr>
              <w:t xml:space="preserve">Оплата фактически выполненных работ </w:t>
            </w:r>
            <w:r w:rsidRPr="00D53601">
              <w:rPr>
                <w:rFonts w:ascii="Tahoma" w:hAnsi="Tahoma" w:cs="Tahoma"/>
              </w:rPr>
              <w:t xml:space="preserve">путем перечисления Заказчиком денежных средств на расчетный счет </w:t>
            </w:r>
            <w:r>
              <w:rPr>
                <w:rFonts w:ascii="Tahoma" w:hAnsi="Tahoma" w:cs="Tahoma"/>
              </w:rPr>
              <w:t>Подрядчика</w:t>
            </w:r>
            <w:r w:rsidRPr="00D53601">
              <w:rPr>
                <w:rFonts w:ascii="Tahoma" w:hAnsi="Tahoma" w:cs="Tahoma"/>
              </w:rPr>
              <w:t xml:space="preserve"> с отсрочкой в 30 (</w:t>
            </w:r>
            <w:r>
              <w:rPr>
                <w:rFonts w:ascii="Tahoma" w:hAnsi="Tahoma" w:cs="Tahoma"/>
              </w:rPr>
              <w:t>тридцать</w:t>
            </w:r>
            <w:r w:rsidRPr="00D53601">
              <w:rPr>
                <w:rFonts w:ascii="Tahoma" w:hAnsi="Tahoma" w:cs="Tahoma"/>
              </w:rPr>
              <w:t xml:space="preserve">) календарных дней, с момента получения от </w:t>
            </w:r>
            <w:r>
              <w:rPr>
                <w:rFonts w:ascii="Tahoma" w:hAnsi="Tahoma" w:cs="Tahoma"/>
              </w:rPr>
              <w:t>Подрядчика</w:t>
            </w:r>
            <w:r w:rsidRPr="00D53601">
              <w:rPr>
                <w:rFonts w:ascii="Tahoma" w:hAnsi="Tahoma" w:cs="Tahoma"/>
              </w:rPr>
              <w:t xml:space="preserve"> первичных документов на оплату: счета, счета-фактуры оформленного в соответствии с действующим законодательством РФ, при наличии </w:t>
            </w:r>
            <w:r w:rsidRPr="00D53601">
              <w:rPr>
                <w:rFonts w:ascii="Tahoma" w:hAnsi="Tahoma" w:cs="Tahoma"/>
              </w:rPr>
              <w:lastRenderedPageBreak/>
              <w:t>подписанного уполномоченными представителями Сторон Акта выполненных работ.</w:t>
            </w:r>
            <w:r w:rsidRPr="007A60CA">
              <w:rPr>
                <w:sz w:val="23"/>
                <w:szCs w:val="23"/>
              </w:rPr>
              <w:t xml:space="preserve"> </w:t>
            </w:r>
          </w:p>
        </w:tc>
      </w:tr>
      <w:tr w:rsidR="003327A1" w:rsidRPr="009247B9" w14:paraId="2F6EA1B9" w14:textId="77777777" w:rsidTr="00AB33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AEE8121" w14:textId="273C8D91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8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DC9400" w14:textId="77777777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Независимая (банковская) гарантия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2682A5" w14:textId="77777777" w:rsidR="003327A1" w:rsidRPr="009247B9" w:rsidRDefault="003327A1" w:rsidP="003327A1">
            <w:pPr>
              <w:tabs>
                <w:tab w:val="left" w:pos="48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lang w:eastAsia="ru-RU"/>
              </w:rPr>
            </w:pPr>
            <w:r w:rsidRPr="009247B9">
              <w:rPr>
                <w:rFonts w:ascii="Tahoma" w:hAnsi="Tahoma" w:cs="Tahoma"/>
                <w:color w:val="000000"/>
              </w:rPr>
              <w:t>Не предусмотрена</w:t>
            </w:r>
          </w:p>
        </w:tc>
      </w:tr>
      <w:tr w:rsidR="003327A1" w:rsidRPr="009247B9" w14:paraId="12271A03" w14:textId="77777777" w:rsidTr="00AB33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3F0F5F" w14:textId="4B3E35CD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9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3D8F33" w14:textId="48C14DD7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 xml:space="preserve">Краткая характеристика </w:t>
            </w:r>
            <w:r>
              <w:rPr>
                <w:rFonts w:ascii="Tahoma" w:eastAsia="Times New Roman" w:hAnsi="Tahoma" w:cs="Tahoma"/>
                <w:lang w:eastAsia="ru-RU"/>
              </w:rPr>
              <w:t>выполняемых работ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928A93" w14:textId="0143B3C3" w:rsidR="003327A1" w:rsidRPr="001F2AE7" w:rsidRDefault="003327A1" w:rsidP="003327A1">
            <w:pPr>
              <w:widowControl w:val="0"/>
              <w:spacing w:after="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Ремонт двигателя АИ-20 </w:t>
            </w:r>
            <w:r w:rsidRPr="001F2AE7">
              <w:rPr>
                <w:rFonts w:ascii="Tahoma" w:hAnsi="Tahoma" w:cs="Tahoma"/>
              </w:rPr>
              <w:t>(1 шт</w:t>
            </w:r>
            <w:r>
              <w:rPr>
                <w:rFonts w:ascii="Tahoma" w:hAnsi="Tahoma" w:cs="Tahoma"/>
              </w:rPr>
              <w:t>.)</w:t>
            </w:r>
            <w:r w:rsidRPr="001F2AE7">
              <w:rPr>
                <w:rFonts w:ascii="Tahoma" w:hAnsi="Tahoma" w:cs="Tahoma"/>
              </w:rPr>
              <w:t>,</w:t>
            </w:r>
            <w:r>
              <w:rPr>
                <w:rFonts w:ascii="Tahoma" w:hAnsi="Tahoma" w:cs="Tahoma"/>
              </w:rPr>
              <w:t xml:space="preserve"> </w:t>
            </w:r>
            <w:r w:rsidRPr="001F2AE7">
              <w:rPr>
                <w:rFonts w:ascii="Tahoma" w:hAnsi="Tahoma" w:cs="Tahoma"/>
              </w:rPr>
              <w:t>входящего в состав электростанции ПАЭС-2500</w:t>
            </w:r>
            <w:r>
              <w:rPr>
                <w:rFonts w:ascii="Tahoma" w:hAnsi="Tahoma" w:cs="Tahoma"/>
              </w:rPr>
              <w:t xml:space="preserve"> №4 Северо-Солёнинского ГКМ</w:t>
            </w:r>
            <w:r w:rsidRPr="001F2AE7">
              <w:rPr>
                <w:rFonts w:ascii="Tahoma" w:hAnsi="Tahoma" w:cs="Tahoma"/>
              </w:rPr>
              <w:t xml:space="preserve"> </w:t>
            </w:r>
            <w:r w:rsidRPr="00AB3300">
              <w:rPr>
                <w:rFonts w:ascii="Tahoma" w:hAnsi="Tahoma" w:cs="Tahoma"/>
              </w:rPr>
              <w:t>с Техническими требованиями на капитальный ремонт двигателей АИ-20 (ДКН, ДКЭ, ДМЭ, ДМН).</w:t>
            </w:r>
          </w:p>
          <w:p w14:paraId="68B0E176" w14:textId="77777777" w:rsidR="003327A1" w:rsidRDefault="003327A1" w:rsidP="003327A1">
            <w:pPr>
              <w:widowControl w:val="0"/>
              <w:spacing w:after="0"/>
              <w:jc w:val="both"/>
              <w:rPr>
                <w:rFonts w:ascii="Tahoma" w:hAnsi="Tahoma" w:cs="Tahoma"/>
              </w:rPr>
            </w:pPr>
            <w:r w:rsidRPr="001F2AE7">
              <w:rPr>
                <w:rFonts w:ascii="Tahoma" w:hAnsi="Tahoma" w:cs="Tahoma"/>
              </w:rPr>
              <w:t>Обязательное проведение испытания Двигателя на газообразном топливе после обкатки должно проводиться в т</w:t>
            </w:r>
            <w:r>
              <w:rPr>
                <w:rFonts w:ascii="Tahoma" w:hAnsi="Tahoma" w:cs="Tahoma"/>
              </w:rPr>
              <w:t xml:space="preserve">ечение 72 часов, под нагрузкой </w:t>
            </w:r>
            <w:r w:rsidRPr="001F2AE7">
              <w:rPr>
                <w:rFonts w:ascii="Tahoma" w:hAnsi="Tahoma" w:cs="Tahoma"/>
              </w:rPr>
              <w:t xml:space="preserve">в соответствии с требованиями технической документации оборудования. </w:t>
            </w:r>
          </w:p>
          <w:p w14:paraId="1AD1AC88" w14:textId="64C65A4F" w:rsidR="003327A1" w:rsidRDefault="003327A1" w:rsidP="003327A1">
            <w:pPr>
              <w:widowControl w:val="0"/>
              <w:spacing w:after="0"/>
              <w:jc w:val="both"/>
              <w:rPr>
                <w:rFonts w:ascii="Tahoma" w:hAnsi="Tahoma" w:cs="Tahoma"/>
              </w:rPr>
            </w:pPr>
            <w:r w:rsidRPr="001F2AE7">
              <w:rPr>
                <w:rFonts w:ascii="Tahoma" w:hAnsi="Tahoma" w:cs="Tahoma"/>
              </w:rPr>
              <w:t>Техническая документация на оборудование направляется Заказчиком в адрес Участников закупочной процедуры по их запросу.</w:t>
            </w:r>
          </w:p>
          <w:p w14:paraId="3CAB4948" w14:textId="437C28A0" w:rsidR="003327A1" w:rsidRPr="009247B9" w:rsidRDefault="003327A1" w:rsidP="003327A1">
            <w:pPr>
              <w:widowControl w:val="0"/>
              <w:spacing w:after="0"/>
              <w:jc w:val="both"/>
              <w:rPr>
                <w:rFonts w:ascii="Tahoma" w:hAnsi="Tahoma" w:cs="Tahoma"/>
              </w:rPr>
            </w:pPr>
            <w:r w:rsidRPr="009247B9">
              <w:rPr>
                <w:rFonts w:ascii="Tahoma" w:hAnsi="Tahoma" w:cs="Tahoma"/>
              </w:rPr>
              <w:t xml:space="preserve">Оформление исполнительной и отчётной </w:t>
            </w:r>
            <w:r>
              <w:rPr>
                <w:rFonts w:ascii="Tahoma" w:hAnsi="Tahoma" w:cs="Tahoma"/>
              </w:rPr>
              <w:t>т</w:t>
            </w:r>
            <w:r w:rsidRPr="009247B9">
              <w:rPr>
                <w:rFonts w:ascii="Tahoma" w:hAnsi="Tahoma" w:cs="Tahoma"/>
              </w:rPr>
              <w:t>ехнической документации по результатам выполненных работ.</w:t>
            </w:r>
          </w:p>
        </w:tc>
      </w:tr>
      <w:tr w:rsidR="003327A1" w:rsidRPr="004D20DD" w14:paraId="5A1AF7C6" w14:textId="77777777" w:rsidTr="00AB33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1179D7" w14:textId="70B0A6F1" w:rsidR="003327A1" w:rsidRPr="004D20DD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4D20DD">
              <w:rPr>
                <w:rFonts w:ascii="Tahoma" w:eastAsia="Times New Roman" w:hAnsi="Tahoma" w:cs="Tahoma"/>
                <w:lang w:eastAsia="ru-RU"/>
              </w:rPr>
              <w:t>1</w:t>
            </w:r>
            <w:r>
              <w:rPr>
                <w:rFonts w:ascii="Tahoma" w:eastAsia="Times New Roman" w:hAnsi="Tahoma" w:cs="Tahoma"/>
                <w:lang w:eastAsia="ru-RU"/>
              </w:rPr>
              <w:t>0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7C1795" w14:textId="77777777" w:rsidR="003327A1" w:rsidRPr="004D20DD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4D20DD">
              <w:rPr>
                <w:rFonts w:ascii="Tahoma" w:eastAsia="Times New Roman" w:hAnsi="Tahoma" w:cs="Tahoma"/>
                <w:lang w:eastAsia="ru-RU"/>
              </w:rPr>
              <w:t>Требования к гарантийному сроку и (или) объему предоставления 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521591" w14:textId="77777777" w:rsidR="003327A1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1F0294">
              <w:rPr>
                <w:rFonts w:ascii="Tahoma" w:eastAsia="Times New Roman" w:hAnsi="Tahoma" w:cs="Tahoma"/>
                <w:i/>
                <w:lang w:eastAsia="ru-RU"/>
              </w:rPr>
              <w:t xml:space="preserve">Гарантийные показатели по двигателю АИ-20: гарантийная наработка в пределах гарантийного срока эксплуатации – 1000 мото/часов с момента ввода в эксплуатацию. </w:t>
            </w:r>
          </w:p>
          <w:p w14:paraId="0566F6E9" w14:textId="79123A3B" w:rsidR="003327A1" w:rsidRPr="004D20DD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AB3300">
              <w:rPr>
                <w:rFonts w:ascii="Tahoma" w:eastAsia="Times New Roman" w:hAnsi="Tahoma" w:cs="Tahoma"/>
                <w:i/>
                <w:lang w:eastAsia="ru-RU"/>
              </w:rPr>
              <w:t>Гарантийный срок на отремонтированное Подрядчиком Оборудование устанавливается равным 12 (двенадцати) месяцам с момента подписания Акта выполненных работ, при соблюдении условий правильной эксплуатации Заказчиком в соответствии с требованиями инструкций, правил и норм.</w:t>
            </w:r>
          </w:p>
        </w:tc>
      </w:tr>
      <w:tr w:rsidR="003327A1" w:rsidRPr="009247B9" w14:paraId="034F6388" w14:textId="77777777" w:rsidTr="00AB33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1DAA2E" w14:textId="134A7378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1645F4" w14:textId="77777777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869807" w14:textId="61E099B7" w:rsidR="003327A1" w:rsidRPr="00C16584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i/>
                <w:u w:val="single"/>
              </w:rPr>
            </w:pPr>
            <w:r w:rsidRPr="00C16584">
              <w:rPr>
                <w:rFonts w:ascii="Tahoma" w:hAnsi="Tahoma" w:cs="Tahoma"/>
                <w:b/>
                <w:i/>
                <w:u w:val="single"/>
              </w:rPr>
              <w:t xml:space="preserve">с </w:t>
            </w:r>
            <w:r>
              <w:rPr>
                <w:rFonts w:ascii="Tahoma" w:hAnsi="Tahoma" w:cs="Tahoma"/>
                <w:b/>
                <w:i/>
                <w:u w:val="single"/>
              </w:rPr>
              <w:t>2</w:t>
            </w:r>
            <w:r w:rsidR="00363D7A">
              <w:rPr>
                <w:rFonts w:ascii="Tahoma" w:hAnsi="Tahoma" w:cs="Tahoma"/>
                <w:b/>
                <w:i/>
                <w:u w:val="single"/>
              </w:rPr>
              <w:t>2</w:t>
            </w:r>
            <w:r w:rsidRPr="00C16584">
              <w:rPr>
                <w:rFonts w:ascii="Tahoma" w:hAnsi="Tahoma" w:cs="Tahoma"/>
                <w:b/>
                <w:i/>
                <w:u w:val="single"/>
              </w:rPr>
              <w:t>.0</w:t>
            </w:r>
            <w:r>
              <w:rPr>
                <w:rFonts w:ascii="Tahoma" w:hAnsi="Tahoma" w:cs="Tahoma"/>
                <w:b/>
                <w:i/>
                <w:u w:val="single"/>
              </w:rPr>
              <w:t>8</w:t>
            </w:r>
            <w:r w:rsidRPr="00C16584">
              <w:rPr>
                <w:rFonts w:ascii="Tahoma" w:hAnsi="Tahoma" w:cs="Tahoma"/>
                <w:b/>
                <w:i/>
                <w:u w:val="single"/>
              </w:rPr>
              <w:t>.2018 г. по 17ч. 00</w:t>
            </w:r>
            <w:r>
              <w:rPr>
                <w:rFonts w:ascii="Tahoma" w:hAnsi="Tahoma" w:cs="Tahoma"/>
                <w:b/>
                <w:i/>
                <w:u w:val="single"/>
              </w:rPr>
              <w:t xml:space="preserve"> </w:t>
            </w:r>
            <w:r w:rsidRPr="00C16584">
              <w:rPr>
                <w:rFonts w:ascii="Tahoma" w:hAnsi="Tahoma" w:cs="Tahoma"/>
                <w:b/>
                <w:i/>
                <w:u w:val="single"/>
              </w:rPr>
              <w:t xml:space="preserve">мин. </w:t>
            </w:r>
            <w:r w:rsidR="0033108D">
              <w:rPr>
                <w:rFonts w:ascii="Tahoma" w:hAnsi="Tahoma" w:cs="Tahoma"/>
                <w:b/>
                <w:i/>
                <w:u w:val="single"/>
              </w:rPr>
              <w:t>13</w:t>
            </w:r>
            <w:r>
              <w:rPr>
                <w:rFonts w:ascii="Tahoma" w:hAnsi="Tahoma" w:cs="Tahoma"/>
                <w:b/>
                <w:i/>
                <w:u w:val="single"/>
              </w:rPr>
              <w:t>.</w:t>
            </w:r>
            <w:r w:rsidRPr="00C16584">
              <w:rPr>
                <w:rFonts w:ascii="Tahoma" w:hAnsi="Tahoma" w:cs="Tahoma"/>
                <w:b/>
                <w:i/>
                <w:u w:val="single"/>
              </w:rPr>
              <w:t>0</w:t>
            </w:r>
            <w:r>
              <w:rPr>
                <w:rFonts w:ascii="Tahoma" w:hAnsi="Tahoma" w:cs="Tahoma"/>
                <w:b/>
                <w:i/>
                <w:u w:val="single"/>
              </w:rPr>
              <w:t>9</w:t>
            </w:r>
            <w:r w:rsidRPr="00C16584">
              <w:rPr>
                <w:rFonts w:ascii="Tahoma" w:hAnsi="Tahoma" w:cs="Tahoma"/>
                <w:b/>
                <w:i/>
                <w:u w:val="single"/>
              </w:rPr>
              <w:t>.2018 г.</w:t>
            </w:r>
            <w:r w:rsidRPr="00C16584">
              <w:rPr>
                <w:rFonts w:ascii="Tahoma" w:hAnsi="Tahoma" w:cs="Tahoma"/>
              </w:rPr>
              <w:t xml:space="preserve"> </w:t>
            </w:r>
          </w:p>
          <w:p w14:paraId="7BDDB400" w14:textId="4FAE55EF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u w:val="single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u w:val="single"/>
                <w:lang w:eastAsia="ru-RU"/>
              </w:rPr>
              <w:t>Заказчик не принимает заявки, поданные с опозданием.</w:t>
            </w:r>
          </w:p>
        </w:tc>
      </w:tr>
      <w:tr w:rsidR="003327A1" w:rsidRPr="009247B9" w14:paraId="14598F89" w14:textId="77777777" w:rsidTr="00AB33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AA11E1" w14:textId="6D5F18A3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1</w:t>
            </w:r>
            <w:r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27CA46D" w14:textId="77777777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AF2A33" w14:textId="77777777" w:rsidR="003327A1" w:rsidRPr="00865AB0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</w:rPr>
            </w:pPr>
            <w:r w:rsidRPr="00865AB0">
              <w:rPr>
                <w:rFonts w:ascii="Tahoma" w:hAnsi="Tahoma" w:cs="Tahoma"/>
                <w:i/>
              </w:rPr>
              <w:t xml:space="preserve">663318, Красноярский край, г. Норильск, ул. Орджоникидзе, д. 14, а, </w:t>
            </w:r>
          </w:p>
          <w:p w14:paraId="236E8073" w14:textId="77777777" w:rsidR="003327A1" w:rsidRPr="00865AB0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i/>
                <w:color w:val="FF0000"/>
              </w:rPr>
            </w:pPr>
            <w:r w:rsidRPr="00865AB0">
              <w:rPr>
                <w:rFonts w:ascii="Tahoma" w:hAnsi="Tahoma" w:cs="Tahoma"/>
                <w:i/>
              </w:rPr>
              <w:t>Управление энерговодоснабжения, АО «Норильскгазпром»,</w:t>
            </w:r>
            <w:r w:rsidRPr="00865AB0">
              <w:rPr>
                <w:rFonts w:ascii="Tahoma" w:hAnsi="Tahoma" w:cs="Tahoma"/>
                <w:i/>
                <w:color w:val="FF0000"/>
              </w:rPr>
              <w:t xml:space="preserve"> </w:t>
            </w:r>
          </w:p>
          <w:p w14:paraId="32BCE994" w14:textId="61429072" w:rsidR="003327A1" w:rsidRPr="00865AB0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865AB0">
              <w:rPr>
                <w:rFonts w:ascii="Tahoma" w:hAnsi="Tahoma" w:cs="Tahoma"/>
                <w:i/>
                <w:color w:val="0070C0"/>
              </w:rPr>
              <w:t>Эльбуздукаева Юлия Борисовна</w:t>
            </w:r>
          </w:p>
        </w:tc>
      </w:tr>
      <w:tr w:rsidR="003327A1" w:rsidRPr="009247B9" w14:paraId="2F162B12" w14:textId="77777777" w:rsidTr="00AB33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E43A29" w14:textId="027EC909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1</w:t>
            </w:r>
            <w:r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9803FF" w14:textId="77777777" w:rsidR="003327A1" w:rsidRPr="009247B9" w:rsidRDefault="003327A1" w:rsidP="003327A1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DE23F4" w14:textId="77777777" w:rsidR="003327A1" w:rsidRPr="009247B9" w:rsidRDefault="003327A1" w:rsidP="003327A1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lang w:eastAsia="ru-RU"/>
              </w:rPr>
              <w:t>Прилагаются</w:t>
            </w:r>
          </w:p>
        </w:tc>
      </w:tr>
      <w:tr w:rsidR="003327A1" w:rsidRPr="009247B9" w14:paraId="3E29DBD9" w14:textId="77777777" w:rsidTr="00AB33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7F2CCE" w14:textId="0C1F1C83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1</w:t>
            </w:r>
            <w:r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E69774" w14:textId="77777777" w:rsidR="003327A1" w:rsidRPr="009247B9" w:rsidRDefault="003327A1" w:rsidP="003327A1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61C14D" w14:textId="2AFF83CA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lang w:eastAsia="ru-RU"/>
              </w:rPr>
              <w:t xml:space="preserve">Российская Федерация, 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 xml:space="preserve">663318, </w:t>
            </w:r>
            <w:r w:rsidRPr="009247B9">
              <w:rPr>
                <w:rFonts w:ascii="Tahoma" w:eastAsia="Times New Roman" w:hAnsi="Tahoma" w:cs="Tahoma"/>
                <w:i/>
                <w:lang w:eastAsia="ru-RU"/>
              </w:rPr>
              <w:t>Красноярский край, г. Норильск, промышленная площадка ГРС-1, здание ЭГБ, каб. №201</w:t>
            </w:r>
          </w:p>
          <w:p w14:paraId="0E4D14F6" w14:textId="552339DE" w:rsidR="003327A1" w:rsidRPr="009247B9" w:rsidRDefault="0033108D" w:rsidP="00F259B2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b/>
                <w:i/>
                <w:lang w:eastAsia="ru-RU"/>
              </w:rPr>
              <w:t>14</w:t>
            </w:r>
            <w:r w:rsidR="003327A1" w:rsidRPr="00C16584">
              <w:rPr>
                <w:rFonts w:ascii="Tahoma" w:eastAsia="Times New Roman" w:hAnsi="Tahoma" w:cs="Tahoma"/>
                <w:b/>
                <w:i/>
                <w:lang w:eastAsia="ru-RU"/>
              </w:rPr>
              <w:t>.0</w:t>
            </w:r>
            <w:r w:rsidR="003327A1">
              <w:rPr>
                <w:rFonts w:ascii="Tahoma" w:eastAsia="Times New Roman" w:hAnsi="Tahoma" w:cs="Tahoma"/>
                <w:b/>
                <w:i/>
                <w:lang w:eastAsia="ru-RU"/>
              </w:rPr>
              <w:t>9</w:t>
            </w:r>
            <w:r w:rsidR="003327A1" w:rsidRPr="00C16584">
              <w:rPr>
                <w:rFonts w:ascii="Tahoma" w:eastAsia="Times New Roman" w:hAnsi="Tahoma" w:cs="Tahoma"/>
                <w:b/>
                <w:i/>
                <w:lang w:eastAsia="ru-RU"/>
              </w:rPr>
              <w:t>.2018 г.</w:t>
            </w:r>
          </w:p>
        </w:tc>
      </w:tr>
      <w:tr w:rsidR="003327A1" w:rsidRPr="009247B9" w14:paraId="3E12A326" w14:textId="77777777" w:rsidTr="00AB33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E3F80C" w14:textId="243D0710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1</w:t>
            </w:r>
            <w:r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AFCF35" w14:textId="77777777" w:rsidR="003327A1" w:rsidRPr="009247B9" w:rsidRDefault="003327A1" w:rsidP="003327A1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 xml:space="preserve">Перечень документов, подтверждающих правоспособность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89D14DE" w14:textId="0CFDEF45" w:rsidR="003327A1" w:rsidRPr="009247B9" w:rsidRDefault="003327A1" w:rsidP="003327A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9247B9">
              <w:rPr>
                <w:rFonts w:ascii="Tahoma" w:eastAsia="Times New Roman" w:hAnsi="Tahoma" w:cs="Tahoma"/>
                <w:bCs/>
                <w:lang w:eastAsia="ru-RU"/>
              </w:rPr>
              <w:t>1.  Копия свидетельства о внесении записи в Единый государственный реестр юридических лиц (заверенная надлежащим образом).</w:t>
            </w:r>
          </w:p>
          <w:p w14:paraId="3D3674D8" w14:textId="77777777" w:rsidR="003327A1" w:rsidRPr="009247B9" w:rsidRDefault="003327A1" w:rsidP="003327A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9247B9">
              <w:rPr>
                <w:rFonts w:ascii="Tahoma" w:eastAsia="Times New Roman" w:hAnsi="Tahoma" w:cs="Tahoma"/>
                <w:bCs/>
                <w:lang w:eastAsia="ru-RU"/>
              </w:rPr>
              <w:t xml:space="preserve">2. Выписка из ЕГРЮЛ/ЕГРИП (оригинал). Выписка из ЕГРЮЛ или выписка из ЕГРИП должна быть получена </w:t>
            </w:r>
            <w:r w:rsidRPr="009247B9">
              <w:rPr>
                <w:rFonts w:ascii="Tahoma" w:eastAsia="Times New Roman" w:hAnsi="Tahoma" w:cs="Tahoma"/>
                <w:bCs/>
                <w:lang w:eastAsia="ru-RU"/>
              </w:rPr>
              <w:lastRenderedPageBreak/>
              <w:t xml:space="preserve">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12" w:history="1">
              <w:r w:rsidRPr="009247B9">
                <w:rPr>
                  <w:rFonts w:ascii="Tahoma" w:eastAsia="Times New Roman" w:hAnsi="Tahoma" w:cs="Tahoma"/>
                  <w:bCs/>
                </w:rPr>
                <w:t>http://egrul.nalog.ru</w:t>
              </w:r>
            </w:hyperlink>
            <w:r w:rsidRPr="009247B9">
              <w:rPr>
                <w:rFonts w:ascii="Tahoma" w:eastAsia="Times New Roman" w:hAnsi="Tahoma" w:cs="Tahoma"/>
                <w:bCs/>
                <w:lang w:eastAsia="ru-RU"/>
              </w:rPr>
              <w:t xml:space="preserve">. </w:t>
            </w:r>
          </w:p>
          <w:p w14:paraId="6D2D6765" w14:textId="77777777" w:rsidR="003327A1" w:rsidRPr="009247B9" w:rsidRDefault="003327A1" w:rsidP="003327A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9247B9">
              <w:rPr>
                <w:rFonts w:ascii="Tahoma" w:eastAsia="Times New Roman" w:hAnsi="Tahoma" w:cs="Tahoma"/>
                <w:bCs/>
                <w:lang w:eastAsia="ru-RU"/>
              </w:rPr>
              <w:t>3. Копии учредительных документов (заверенные надлежащим образом).</w:t>
            </w:r>
          </w:p>
          <w:p w14:paraId="01E4813C" w14:textId="77777777" w:rsidR="003327A1" w:rsidRPr="009247B9" w:rsidRDefault="003327A1" w:rsidP="003327A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9247B9">
              <w:rPr>
                <w:rFonts w:ascii="Tahoma" w:eastAsia="Times New Roman" w:hAnsi="Tahoma" w:cs="Tahoma"/>
                <w:bCs/>
                <w:lang w:eastAsia="ru-RU"/>
              </w:rPr>
              <w:t>4. Копия свидетельства о постановке на налоговый учет (заверенная надлежащим образом).</w:t>
            </w:r>
          </w:p>
          <w:p w14:paraId="363E91DF" w14:textId="77777777" w:rsidR="003327A1" w:rsidRPr="009247B9" w:rsidRDefault="003327A1" w:rsidP="003327A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9247B9">
              <w:rPr>
                <w:rFonts w:ascii="Tahoma" w:eastAsia="Times New Roman" w:hAnsi="Tahoma" w:cs="Tahoma"/>
                <w:bCs/>
                <w:lang w:eastAsia="ru-RU"/>
              </w:rPr>
              <w:t>5. Копия бухгалтерского баланса с отметкой налогового органа на последнюю отчетную дату и отчет о прибылях и убытках (заверенная надлежащим образом).</w:t>
            </w:r>
          </w:p>
          <w:p w14:paraId="196EDEE6" w14:textId="77777777" w:rsidR="003327A1" w:rsidRPr="009247B9" w:rsidRDefault="003327A1" w:rsidP="003327A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9247B9">
              <w:rPr>
                <w:rFonts w:ascii="Tahoma" w:eastAsia="Times New Roman" w:hAnsi="Tahoma" w:cs="Tahoma"/>
                <w:bCs/>
                <w:lang w:eastAsia="ru-RU"/>
              </w:rPr>
              <w:t>6. Копия информационного письма Госкомстата о присвоении кодов ОКПО (заверенная надлежащим образом).</w:t>
            </w:r>
          </w:p>
          <w:p w14:paraId="4D69E197" w14:textId="77777777" w:rsidR="003327A1" w:rsidRPr="009247B9" w:rsidRDefault="003327A1" w:rsidP="003327A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9247B9">
              <w:rPr>
                <w:rFonts w:ascii="Tahoma" w:eastAsia="Times New Roman" w:hAnsi="Tahoma" w:cs="Tahoma"/>
                <w:bCs/>
                <w:lang w:eastAsia="ru-RU"/>
              </w:rPr>
              <w:t>7.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14:paraId="720034FF" w14:textId="77777777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9247B9">
              <w:rPr>
                <w:rFonts w:ascii="Tahoma" w:eastAsia="Times New Roman" w:hAnsi="Tahoma" w:cs="Tahoma"/>
                <w:bCs/>
                <w:lang w:eastAsia="ru-RU"/>
              </w:rPr>
              <w:t xml:space="preserve">8.  </w:t>
            </w:r>
            <w:r w:rsidRPr="009247B9">
              <w:rPr>
                <w:rFonts w:ascii="Tahoma" w:hAnsi="Tahoma" w:cs="Tahoma"/>
              </w:rPr>
              <w:t xml:space="preserve">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 </w:t>
            </w:r>
          </w:p>
          <w:p w14:paraId="0CFDFDFF" w14:textId="278B64E8" w:rsidR="003327A1" w:rsidRPr="009247B9" w:rsidRDefault="003327A1" w:rsidP="003327A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9247B9">
              <w:rPr>
                <w:rFonts w:ascii="Tahoma" w:eastAsia="Times New Roman" w:hAnsi="Tahoma" w:cs="Tahoma"/>
                <w:bCs/>
                <w:lang w:eastAsia="ru-RU"/>
              </w:rPr>
              <w:t>9.  Копия штатного расписания.</w:t>
            </w:r>
          </w:p>
          <w:p w14:paraId="3DACFED8" w14:textId="7E57E520" w:rsidR="003327A1" w:rsidRPr="009247B9" w:rsidRDefault="003327A1" w:rsidP="003327A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lang w:eastAsia="ru-RU"/>
              </w:rPr>
            </w:pPr>
            <w:r w:rsidRPr="009247B9">
              <w:rPr>
                <w:rFonts w:ascii="Tahoma" w:eastAsia="Times New Roman" w:hAnsi="Tahoma" w:cs="Tahoma"/>
                <w:bCs/>
                <w:lang w:eastAsia="ru-RU"/>
              </w:rPr>
              <w:t>10. Декларация о соответствии участника закупки критериям отнесения к субъектам малого и среднего предпринимательства (форма прилагается).</w:t>
            </w:r>
          </w:p>
          <w:p w14:paraId="6033CB7F" w14:textId="75A97490" w:rsidR="003327A1" w:rsidRPr="009247B9" w:rsidRDefault="003327A1" w:rsidP="003327A1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</w:p>
        </w:tc>
      </w:tr>
      <w:tr w:rsidR="003327A1" w:rsidRPr="009247B9" w14:paraId="18CC763F" w14:textId="77777777" w:rsidTr="00AB33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09C4BD" w14:textId="6B8CF7F4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lastRenderedPageBreak/>
              <w:t>1</w:t>
            </w:r>
            <w:r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CD81FE" w14:textId="77777777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2A975A" w14:textId="77777777" w:rsidR="003327A1" w:rsidRPr="00026D0C" w:rsidRDefault="003327A1" w:rsidP="003327A1">
            <w:pPr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Стоимость коммерческого предложения </w:t>
            </w:r>
            <w:r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Участника </w:t>
            </w:r>
            <w:r w:rsidRPr="009247B9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не должна превышать начальную (максимальную) </w:t>
            </w:r>
            <w:r w:rsidRPr="00026D0C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стоимость лота. </w:t>
            </w:r>
          </w:p>
          <w:p w14:paraId="49DF456E" w14:textId="15775B90" w:rsidR="003327A1" w:rsidRPr="00026D0C" w:rsidRDefault="003327A1" w:rsidP="003327A1">
            <w:pPr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026D0C">
              <w:rPr>
                <w:rFonts w:ascii="Tahoma" w:eastAsia="Times New Roman" w:hAnsi="Tahoma" w:cs="Tahoma"/>
                <w:bCs/>
                <w:i/>
                <w:sz w:val="20"/>
                <w:szCs w:val="20"/>
                <w:lang w:eastAsia="ru-RU"/>
              </w:rPr>
              <w:t>В случае если коммерческой предложение Участника превышает начальную (максимальную) стоимость лота, такая Заявка отстраняется от дальнейшего участия в закупочной процедуре.</w:t>
            </w:r>
          </w:p>
          <w:p w14:paraId="6000C683" w14:textId="59FD0D1E" w:rsidR="003327A1" w:rsidRPr="009247B9" w:rsidRDefault="003327A1" w:rsidP="003327A1">
            <w:pPr>
              <w:autoSpaceDE w:val="0"/>
              <w:autoSpaceDN w:val="0"/>
              <w:adjustRightInd w:val="0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20198F">
              <w:rPr>
                <w:rFonts w:ascii="Tahoma" w:eastAsia="Times New Roman" w:hAnsi="Tahoma" w:cs="Tahoma"/>
                <w:b/>
                <w:bCs/>
                <w:i/>
                <w:lang w:eastAsia="ru-RU"/>
              </w:rPr>
              <w:t>Коммерческое предложение предоставляется в отд</w:t>
            </w:r>
            <w:r w:rsidRPr="009247B9">
              <w:rPr>
                <w:rFonts w:ascii="Tahoma" w:eastAsia="Times New Roman" w:hAnsi="Tahoma" w:cs="Tahoma"/>
                <w:b/>
                <w:bCs/>
                <w:i/>
                <w:lang w:eastAsia="ru-RU"/>
              </w:rPr>
              <w:t>ельном запечатанном конверте.</w:t>
            </w:r>
          </w:p>
        </w:tc>
      </w:tr>
      <w:tr w:rsidR="003327A1" w:rsidRPr="009247B9" w14:paraId="6FB64747" w14:textId="77777777" w:rsidTr="00AB33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E0FC84" w14:textId="2238EA6E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lastRenderedPageBreak/>
              <w:t>1</w:t>
            </w:r>
            <w:r>
              <w:rPr>
                <w:rFonts w:ascii="Tahoma" w:eastAsia="Times New Roman" w:hAnsi="Tahoma" w:cs="Tahoma"/>
                <w:lang w:eastAsia="ru-RU"/>
              </w:rPr>
              <w:t>7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44458C" w14:textId="77777777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2CCD6C" w14:textId="5CC82695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lang w:eastAsia="ru-RU"/>
              </w:rPr>
              <w:t>1. Заказчик не допускает к участию в закупочной процедуре заявки, поданные с опозданием, т.е. после окончания срока приема заявок (п.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11</w:t>
            </w:r>
            <w:r w:rsidRPr="009247B9">
              <w:rPr>
                <w:rFonts w:ascii="Tahoma" w:eastAsia="Times New Roman" w:hAnsi="Tahoma" w:cs="Tahoma"/>
                <w:i/>
                <w:lang w:eastAsia="ru-RU"/>
              </w:rPr>
              <w:t xml:space="preserve"> Информационной карты);</w:t>
            </w:r>
          </w:p>
          <w:p w14:paraId="3FD17F9A" w14:textId="1B2B89B8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lang w:eastAsia="ru-RU"/>
              </w:rPr>
              <w:t xml:space="preserve">2. Заказчик отстраняет от участия в закупочной процедуре Участника, чья заявка не соответствует </w:t>
            </w:r>
            <w:r w:rsidRPr="0020198F">
              <w:rPr>
                <w:rFonts w:ascii="Tahoma" w:eastAsia="Times New Roman" w:hAnsi="Tahoma" w:cs="Tahoma"/>
                <w:b/>
                <w:i/>
                <w:lang w:eastAsia="ru-RU"/>
              </w:rPr>
              <w:t>отборочным критериям</w:t>
            </w:r>
            <w:r w:rsidRPr="009247B9">
              <w:rPr>
                <w:rFonts w:ascii="Tahoma" w:eastAsia="Times New Roman" w:hAnsi="Tahoma" w:cs="Tahoma"/>
                <w:i/>
                <w:lang w:eastAsia="ru-RU"/>
              </w:rPr>
              <w:t>, предусмотренным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14:paraId="52750E66" w14:textId="17D4A458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lang w:eastAsia="ru-RU"/>
              </w:rPr>
              <w:t>3. По решению Заказчика от дальнейшего участия в закупочной процедуре может быть отстранен Участник, если по итогам проверки УБиР получено отрицательное заключение на Участника.</w:t>
            </w:r>
          </w:p>
        </w:tc>
      </w:tr>
      <w:tr w:rsidR="003327A1" w:rsidRPr="009247B9" w14:paraId="331CBA5A" w14:textId="77777777" w:rsidTr="00AB33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D96208" w14:textId="46E65C09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1</w:t>
            </w:r>
            <w:r>
              <w:rPr>
                <w:rFonts w:ascii="Tahoma" w:eastAsia="Times New Roman" w:hAnsi="Tahoma" w:cs="Tahoma"/>
                <w:lang w:eastAsia="ru-RU"/>
              </w:rPr>
              <w:t>8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92B4D5" w14:textId="77777777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304432" w14:textId="77777777" w:rsidR="003327A1" w:rsidRPr="009247B9" w:rsidRDefault="003327A1" w:rsidP="003327A1">
            <w:pPr>
              <w:spacing w:after="0" w:line="240" w:lineRule="auto"/>
              <w:ind w:firstLine="296"/>
              <w:contextualSpacing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bCs/>
                <w:i/>
                <w:lang w:eastAsia="ru-RU"/>
              </w:rPr>
              <w:t>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закупок, прошедшим Отборочную стадию рассмотрения Заявок, повысить предпочтительность их ценового предложения их Заявок путем снижения первоначальной (указанной в Заявке) цены, при условии сохранения остальных положений Заявки без изменений (переторжка).</w:t>
            </w:r>
          </w:p>
          <w:p w14:paraId="35B52841" w14:textId="17BA5755" w:rsidR="003327A1" w:rsidRPr="009247B9" w:rsidRDefault="003327A1" w:rsidP="003327A1">
            <w:pPr>
              <w:spacing w:after="0" w:line="240" w:lineRule="auto"/>
              <w:ind w:firstLine="437"/>
              <w:contextualSpacing/>
              <w:jc w:val="both"/>
              <w:rPr>
                <w:rFonts w:ascii="Tahoma" w:eastAsia="Times New Roman" w:hAnsi="Tahoma" w:cs="Tahoma"/>
                <w:b/>
                <w:bCs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Переторжка</w:t>
            </w:r>
            <w:r w:rsidRPr="009247B9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 направлена на снижение стоимости коммерческого предложения, поданного в составе заявки.</w:t>
            </w:r>
          </w:p>
          <w:p w14:paraId="01D60ED3" w14:textId="77777777" w:rsidR="003327A1" w:rsidRPr="009247B9" w:rsidRDefault="003327A1" w:rsidP="003327A1">
            <w:pPr>
              <w:spacing w:after="0" w:line="240" w:lineRule="auto"/>
              <w:ind w:firstLine="437"/>
              <w:contextualSpacing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bCs/>
                <w:i/>
                <w:lang w:eastAsia="ru-RU"/>
              </w:rPr>
              <w:t>Переторжка проводится по итогам проведения оценочной стадии.</w:t>
            </w:r>
          </w:p>
          <w:p w14:paraId="0C035387" w14:textId="77777777" w:rsidR="003327A1" w:rsidRPr="009247B9" w:rsidRDefault="003327A1" w:rsidP="003327A1">
            <w:pPr>
              <w:spacing w:after="0" w:line="240" w:lineRule="auto"/>
              <w:ind w:firstLine="437"/>
              <w:contextualSpacing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bCs/>
                <w:i/>
                <w:lang w:eastAsia="ru-RU"/>
              </w:rPr>
              <w:t>К переторжке допускаются Участники, прошедшие отборочную стадию запроса предложений.</w:t>
            </w:r>
          </w:p>
          <w:p w14:paraId="76A80F39" w14:textId="77777777" w:rsidR="003327A1" w:rsidRPr="009247B9" w:rsidRDefault="003327A1" w:rsidP="003327A1">
            <w:pPr>
              <w:spacing w:after="0" w:line="240" w:lineRule="auto"/>
              <w:ind w:firstLine="437"/>
              <w:contextualSpacing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bCs/>
                <w:i/>
                <w:lang w:eastAsia="ru-RU"/>
              </w:rPr>
              <w:t>Переторжка проводится в очной форме, также допускается участие в переторжке в дистанционной (телефонном режиме) и заочной формах.</w:t>
            </w:r>
          </w:p>
          <w:p w14:paraId="285D02D9" w14:textId="77777777" w:rsidR="003327A1" w:rsidRPr="009247B9" w:rsidRDefault="003327A1" w:rsidP="003327A1">
            <w:pPr>
              <w:spacing w:after="0" w:line="240" w:lineRule="auto"/>
              <w:ind w:firstLine="437"/>
              <w:contextualSpacing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О точной дате и времени и порядке проведения переторжки Участники будут проинформированы дополнительно. </w:t>
            </w:r>
          </w:p>
          <w:p w14:paraId="134300D9" w14:textId="77777777" w:rsidR="003327A1" w:rsidRPr="009247B9" w:rsidRDefault="003327A1" w:rsidP="003327A1">
            <w:pPr>
              <w:spacing w:after="0" w:line="240" w:lineRule="auto"/>
              <w:ind w:firstLine="438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Переторжка проводится с каждым Участником отдельно. Результаты переторжки каждого Участника не разглашаются другим Участникам переторжки до момента оглашения результатов Закупки. </w:t>
            </w:r>
          </w:p>
          <w:p w14:paraId="0C843949" w14:textId="62B51B03" w:rsidR="003327A1" w:rsidRPr="009247B9" w:rsidRDefault="003327A1" w:rsidP="003327A1">
            <w:pPr>
              <w:spacing w:after="0" w:line="240" w:lineRule="auto"/>
              <w:ind w:firstLine="438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При подтверждении переторжки в заочной форме Участники должны к дате проведения переторжки предоставить в адрес контактного лица – </w:t>
            </w:r>
            <w:r w:rsidRPr="009247B9">
              <w:rPr>
                <w:rFonts w:ascii="Tahoma" w:hAnsi="Tahoma" w:cs="Tahoma"/>
                <w:i/>
                <w:color w:val="0563C1" w:themeColor="hyperlink"/>
                <w:u w:val="single"/>
              </w:rPr>
              <w:t>Эльбуздукаевой Юлии Борисовны</w:t>
            </w:r>
            <w:r w:rsidRPr="009247B9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, эл. почта: </w:t>
            </w:r>
            <w:r w:rsidRPr="009247B9">
              <w:rPr>
                <w:rFonts w:ascii="Tahoma" w:hAnsi="Tahoma" w:cs="Tahoma"/>
                <w:i/>
                <w:color w:val="0563C1" w:themeColor="hyperlink"/>
                <w:u w:val="single"/>
                <w:lang w:val="en-US"/>
              </w:rPr>
              <w:t>ElbyzdykaevaYB</w:t>
            </w:r>
            <w:r w:rsidRPr="009247B9">
              <w:rPr>
                <w:rFonts w:ascii="Tahoma" w:hAnsi="Tahoma" w:cs="Tahoma"/>
                <w:i/>
                <w:color w:val="0563C1" w:themeColor="hyperlink"/>
                <w:u w:val="single"/>
              </w:rPr>
              <w:t>@</w:t>
            </w:r>
            <w:r w:rsidRPr="009247B9">
              <w:rPr>
                <w:rFonts w:ascii="Tahoma" w:hAnsi="Tahoma" w:cs="Tahoma"/>
                <w:i/>
                <w:color w:val="0563C1" w:themeColor="hyperlink"/>
                <w:u w:val="single"/>
                <w:lang w:val="en-US"/>
              </w:rPr>
              <w:t>nornik</w:t>
            </w:r>
            <w:r w:rsidRPr="009247B9">
              <w:rPr>
                <w:rFonts w:ascii="Tahoma" w:hAnsi="Tahoma" w:cs="Tahoma"/>
                <w:i/>
                <w:color w:val="0563C1" w:themeColor="hyperlink"/>
                <w:u w:val="single"/>
              </w:rPr>
              <w:t>.</w:t>
            </w:r>
            <w:r w:rsidRPr="009247B9">
              <w:rPr>
                <w:rFonts w:ascii="Tahoma" w:hAnsi="Tahoma" w:cs="Tahoma"/>
                <w:i/>
                <w:color w:val="0563C1" w:themeColor="hyperlink"/>
                <w:u w:val="single"/>
                <w:lang w:val="en-US"/>
              </w:rPr>
              <w:t>ru</w:t>
            </w:r>
            <w:r w:rsidRPr="009247B9">
              <w:rPr>
                <w:rFonts w:ascii="Tahoma" w:hAnsi="Tahoma" w:cs="Tahoma"/>
                <w:i/>
                <w:color w:val="0563C1" w:themeColor="hyperlink"/>
                <w:u w:val="single"/>
              </w:rPr>
              <w:t xml:space="preserve"> </w:t>
            </w:r>
            <w:r w:rsidRPr="009247B9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итоговое коммерческое предложение, оформленное в соответствии с требованиями Закупочной документации, с указанием его итоговой стоимости. </w:t>
            </w:r>
          </w:p>
          <w:p w14:paraId="47965EB1" w14:textId="40A03849" w:rsidR="003327A1" w:rsidRPr="009247B9" w:rsidRDefault="003327A1" w:rsidP="003327A1">
            <w:pPr>
              <w:spacing w:after="0" w:line="240" w:lineRule="auto"/>
              <w:ind w:firstLine="438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При подтверждении переторжки в дистанционной форме, Участники должны в течение одного календарного дня по итогам проведения переторжки </w:t>
            </w:r>
            <w:r w:rsidRPr="009247B9">
              <w:rPr>
                <w:rFonts w:ascii="Tahoma" w:eastAsia="Times New Roman" w:hAnsi="Tahoma" w:cs="Tahoma"/>
                <w:bCs/>
                <w:i/>
                <w:lang w:eastAsia="ru-RU"/>
              </w:rPr>
              <w:lastRenderedPageBreak/>
              <w:t xml:space="preserve">предоставить в адрес контактного лица – </w:t>
            </w:r>
            <w:r w:rsidRPr="009247B9">
              <w:rPr>
                <w:rFonts w:ascii="Tahoma" w:eastAsia="Times New Roman" w:hAnsi="Tahoma" w:cs="Tahoma"/>
                <w:bCs/>
                <w:i/>
                <w:color w:val="0563C1" w:themeColor="hyperlink"/>
                <w:u w:val="single"/>
                <w:lang w:eastAsia="ru-RU"/>
              </w:rPr>
              <w:t>Эльбуздукаева Юлия Борисовна</w:t>
            </w:r>
            <w:r w:rsidRPr="009247B9">
              <w:rPr>
                <w:rFonts w:ascii="Tahoma" w:eastAsia="Times New Roman" w:hAnsi="Tahoma" w:cs="Tahoma"/>
                <w:bCs/>
                <w:i/>
                <w:lang w:eastAsia="ru-RU"/>
              </w:rPr>
              <w:t>, эл. почта:</w:t>
            </w:r>
            <w:r w:rsidRPr="009247B9">
              <w:rPr>
                <w:rFonts w:ascii="Tahoma" w:hAnsi="Tahoma" w:cs="Tahoma"/>
                <w:i/>
                <w:color w:val="0563C1" w:themeColor="hyperlink"/>
                <w:u w:val="single"/>
              </w:rPr>
              <w:t xml:space="preserve"> </w:t>
            </w:r>
            <w:r w:rsidRPr="009247B9">
              <w:rPr>
                <w:rFonts w:ascii="Tahoma" w:eastAsia="Times New Roman" w:hAnsi="Tahoma" w:cs="Tahoma"/>
                <w:bCs/>
                <w:i/>
                <w:color w:val="0563C1" w:themeColor="hyperlink"/>
                <w:u w:val="single"/>
                <w:lang w:eastAsia="ru-RU"/>
              </w:rPr>
              <w:t xml:space="preserve">ElbyzdykaevaYB@nornik.ru </w:t>
            </w:r>
            <w:r w:rsidRPr="009247B9">
              <w:rPr>
                <w:rFonts w:ascii="Tahoma" w:eastAsia="Times New Roman" w:hAnsi="Tahoma" w:cs="Tahoma"/>
                <w:bCs/>
                <w:i/>
                <w:lang w:eastAsia="ru-RU"/>
              </w:rPr>
              <w:t xml:space="preserve">итоговое коммерческое предложение, оформленное в соответствии с требованиями Закупочной документации, с указанием его итоговой стоимости. Итоговая стоимость должна соответствовать стоимости, озвученной Участником в телефонном режиме при проведении переторжки. Если стоимость итогового коммерческого предложения не соответствует стоимости, объявленной участником в телефонном режиме, участник считается не участвовавшим в переторжке и при определении победителя учитывается его первоначальное коммерческое предложение.  </w:t>
            </w:r>
          </w:p>
          <w:p w14:paraId="6EBB767A" w14:textId="77777777" w:rsidR="003327A1" w:rsidRPr="009247B9" w:rsidRDefault="003327A1" w:rsidP="003327A1">
            <w:pPr>
              <w:spacing w:after="0" w:line="240" w:lineRule="auto"/>
              <w:ind w:firstLine="438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bCs/>
                <w:i/>
                <w:lang w:eastAsia="ru-RU"/>
              </w:rPr>
              <w:t>Участники, не предоставившие итоговые коммерческие предложения, считаются не участвовавшими в переторжке.</w:t>
            </w:r>
          </w:p>
          <w:p w14:paraId="29C62F99" w14:textId="28BD1FC8" w:rsidR="003327A1" w:rsidRPr="009247B9" w:rsidRDefault="003327A1" w:rsidP="003327A1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bCs/>
                <w:i/>
                <w:lang w:eastAsia="ru-RU"/>
              </w:rPr>
              <w:t>Предложения Участника по повышению цены не рассматриваются, такой Участник также считается не участвовавшим в переторжке.</w:t>
            </w:r>
          </w:p>
        </w:tc>
      </w:tr>
      <w:tr w:rsidR="003327A1" w:rsidRPr="009247B9" w14:paraId="060A7B5C" w14:textId="77777777" w:rsidTr="00AB33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25EA41" w14:textId="6B9B8695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lastRenderedPageBreak/>
              <w:t>1</w:t>
            </w:r>
            <w:r>
              <w:rPr>
                <w:rFonts w:ascii="Tahoma" w:eastAsia="Times New Roman" w:hAnsi="Tahoma" w:cs="Tahoma"/>
                <w:lang w:eastAsia="ru-RU"/>
              </w:rPr>
              <w:t>9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98BE77" w14:textId="77777777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CFC8FF" w14:textId="77777777" w:rsidR="003327A1" w:rsidRPr="009247B9" w:rsidRDefault="003327A1" w:rsidP="003327A1">
            <w:pPr>
              <w:pStyle w:val="af4"/>
              <w:tabs>
                <w:tab w:val="left" w:pos="1134"/>
              </w:tabs>
              <w:ind w:left="12" w:firstLine="284"/>
              <w:jc w:val="both"/>
              <w:rPr>
                <w:rFonts w:ascii="Tahoma" w:hAnsi="Tahoma" w:cs="Tahoma"/>
                <w:i/>
                <w:sz w:val="22"/>
                <w:szCs w:val="22"/>
              </w:rPr>
            </w:pPr>
            <w:r w:rsidRPr="009247B9">
              <w:rPr>
                <w:rFonts w:ascii="Tahoma" w:hAnsi="Tahoma" w:cs="Tahoma"/>
                <w:i/>
                <w:sz w:val="22"/>
                <w:szCs w:val="22"/>
              </w:rPr>
              <w:t>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переторжке.</w:t>
            </w:r>
          </w:p>
          <w:p w14:paraId="055EE2E4" w14:textId="77777777" w:rsidR="003327A1" w:rsidRPr="009247B9" w:rsidRDefault="003327A1" w:rsidP="003327A1">
            <w:pPr>
              <w:tabs>
                <w:tab w:val="left" w:pos="1134"/>
              </w:tabs>
              <w:ind w:firstLine="438"/>
              <w:jc w:val="both"/>
              <w:rPr>
                <w:rFonts w:ascii="Tahoma" w:hAnsi="Tahoma" w:cs="Tahoma"/>
                <w:i/>
              </w:rPr>
            </w:pPr>
            <w:r w:rsidRPr="009247B9">
              <w:rPr>
                <w:rFonts w:ascii="Tahoma" w:hAnsi="Tahoma" w:cs="Tahoma"/>
                <w:i/>
              </w:rPr>
              <w:t>Победителем признается участник, набравший в сумме наибольшее количество баллов, путем суммирования балла технической оценки и балла стоимости коммерческого предложения.   Если в ходе определения победителя Участники набрали одинаковый суммарный балл, путем суммирования балла технической оценки и балла стоимости итогового коммерческого предложения, победителем признается Участник, предложивший наименьшую стоимость, а в случае равенства баллов Участник, чья заявка поступила в адрес Заказчика раньше.</w:t>
            </w:r>
          </w:p>
          <w:p w14:paraId="2432E8DF" w14:textId="77777777" w:rsidR="003327A1" w:rsidRPr="009247B9" w:rsidRDefault="003327A1" w:rsidP="003327A1">
            <w:pPr>
              <w:tabs>
                <w:tab w:val="left" w:pos="296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lang w:eastAsia="ru-RU"/>
              </w:rPr>
              <w:t xml:space="preserve">      Если на этапе определения победителя осталось одно предложение, Заказчик вправе:</w:t>
            </w:r>
          </w:p>
          <w:p w14:paraId="501C74A6" w14:textId="77777777" w:rsidR="003327A1" w:rsidRPr="009247B9" w:rsidRDefault="003327A1" w:rsidP="003327A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lang w:eastAsia="ru-RU"/>
              </w:rPr>
              <w:t>- признать запрос предложений несостоявшимся;</w:t>
            </w:r>
          </w:p>
          <w:p w14:paraId="6EB3E2A3" w14:textId="77777777" w:rsidR="003327A1" w:rsidRPr="009247B9" w:rsidRDefault="003327A1" w:rsidP="003327A1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lang w:eastAsia="ru-RU"/>
              </w:rPr>
              <w:t>- 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3327A1" w:rsidRPr="009247B9" w14:paraId="69D7CADA" w14:textId="77777777" w:rsidTr="00AB33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2B1A83" w14:textId="6314072A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20</w:t>
            </w:r>
            <w:r w:rsidRPr="009247B9">
              <w:rPr>
                <w:rFonts w:ascii="Tahoma" w:eastAsia="Times New Roman" w:hAnsi="Tahoma" w:cs="Tahoma"/>
                <w:lang w:eastAsia="ru-RU"/>
              </w:rPr>
              <w:t xml:space="preserve">  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A5063C" w14:textId="77777777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Отказ от проведения закупочной процедуры</w:t>
            </w:r>
          </w:p>
          <w:p w14:paraId="18ECDBD4" w14:textId="77777777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u w:val="single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BA180D" w14:textId="77777777" w:rsidR="003327A1" w:rsidRPr="009247B9" w:rsidRDefault="003327A1" w:rsidP="003327A1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вправе отказаться от дальнейшего проведения закупочной процедуры в любой момент до заключения договора.</w:t>
            </w:r>
          </w:p>
          <w:p w14:paraId="6B3981DD" w14:textId="77777777" w:rsidR="003327A1" w:rsidRPr="009247B9" w:rsidRDefault="003327A1" w:rsidP="003327A1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lang w:eastAsia="ru-RU"/>
              </w:rPr>
              <w:t xml:space="preserve">      В случае принятия Заказчиком решения о не заключении договора по итогам закупочной процедуры, </w:t>
            </w:r>
            <w:r w:rsidRPr="009247B9">
              <w:rPr>
                <w:rFonts w:ascii="Tahoma" w:eastAsia="Times New Roman" w:hAnsi="Tahoma" w:cs="Tahoma"/>
                <w:i/>
                <w:iCs/>
                <w:lang w:eastAsia="ru-RU"/>
              </w:rPr>
              <w:t>участник закупки</w:t>
            </w:r>
            <w:r w:rsidRPr="009247B9">
              <w:rPr>
                <w:rFonts w:ascii="Tahoma" w:eastAsia="Times New Roman" w:hAnsi="Tahoma" w:cs="Tahoma"/>
                <w:i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14:paraId="1837DEA5" w14:textId="77777777" w:rsidR="003327A1" w:rsidRPr="009247B9" w:rsidRDefault="003327A1" w:rsidP="003327A1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lang w:eastAsia="ru-RU"/>
              </w:rPr>
              <w:lastRenderedPageBreak/>
              <w:t>- возможные претензии о понуждении к заключению договора на условиях проведения закупочной процедуры;</w:t>
            </w:r>
          </w:p>
          <w:p w14:paraId="46BE1979" w14:textId="77777777" w:rsidR="003327A1" w:rsidRDefault="003327A1" w:rsidP="003327A1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  <w:p w14:paraId="32650E06" w14:textId="7E9FFE71" w:rsidR="003327A1" w:rsidRPr="009247B9" w:rsidRDefault="003327A1" w:rsidP="003327A1">
            <w:pPr>
              <w:spacing w:after="0" w:line="240" w:lineRule="auto"/>
              <w:ind w:firstLine="438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20198F">
              <w:rPr>
                <w:rFonts w:ascii="Tahoma" w:eastAsia="Times New Roman" w:hAnsi="Tahoma" w:cs="Tahoma"/>
                <w:i/>
                <w:lang w:eastAsia="ru-RU"/>
              </w:rPr>
              <w:t>Центральная закупочная комиссия/Закупочная комиссия не принимает претензий Участников и не несет имущественной или иной юридической ответственности перед ними при объявлении процедуры закупки несостоявшейся.</w:t>
            </w:r>
          </w:p>
        </w:tc>
      </w:tr>
      <w:tr w:rsidR="003327A1" w:rsidRPr="009247B9" w14:paraId="09132229" w14:textId="77777777" w:rsidTr="00AB33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8E02C3" w14:textId="67ACE3B2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21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0CA617" w14:textId="77777777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4CA37C" w14:textId="53296712" w:rsidR="003327A1" w:rsidRPr="009247B9" w:rsidRDefault="003327A1" w:rsidP="003327A1">
            <w:pPr>
              <w:tabs>
                <w:tab w:val="left" w:pos="296"/>
                <w:tab w:val="left" w:pos="1146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lang w:eastAsia="ru-RU"/>
              </w:rPr>
              <w:t xml:space="preserve">       Участник может обращаться к Заказчику за разъяснением Закупочной документации, не позднее, чем за 5 дней до истечения срока подачи Заявок. </w:t>
            </w:r>
          </w:p>
          <w:p w14:paraId="4028B1CD" w14:textId="77777777" w:rsidR="003327A1" w:rsidRPr="009247B9" w:rsidRDefault="003327A1" w:rsidP="003327A1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lang w:eastAsia="ru-RU"/>
              </w:rPr>
              <w:t xml:space="preserve">       Участник вправе изменять, дополнять или отзывать заявку до истечения срока ее подачи.</w:t>
            </w:r>
          </w:p>
          <w:p w14:paraId="7439D292" w14:textId="77777777" w:rsidR="003327A1" w:rsidRPr="009247B9" w:rsidRDefault="003327A1" w:rsidP="003327A1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обязан дать разъяснения Закупочной документации не позднее чем в течение 3 дней со дня получения запроса. </w:t>
            </w:r>
          </w:p>
          <w:p w14:paraId="695027B8" w14:textId="77777777" w:rsidR="003327A1" w:rsidRPr="009247B9" w:rsidRDefault="003327A1" w:rsidP="003327A1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оставляет за собой право не давать разъяснения на запросы, поступившие позднее чем за 5 дней до окончания срока подачи заявок.</w:t>
            </w:r>
          </w:p>
          <w:p w14:paraId="4310A146" w14:textId="77777777" w:rsidR="003327A1" w:rsidRPr="009247B9" w:rsidRDefault="003327A1" w:rsidP="003327A1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lang w:eastAsia="ru-RU"/>
              </w:rPr>
              <w:t xml:space="preserve">      Заказчик вправе до истечения срока окончания приема Заявок по любой причине продлить срок окончания подачи Заявок.</w:t>
            </w:r>
          </w:p>
          <w:p w14:paraId="7007D5B1" w14:textId="77777777" w:rsidR="003327A1" w:rsidRPr="009247B9" w:rsidRDefault="003327A1" w:rsidP="003327A1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bookmarkStart w:id="4" w:name="_Ref302129490"/>
            <w:r w:rsidRPr="009247B9">
              <w:rPr>
                <w:rFonts w:ascii="Tahoma" w:eastAsia="Times New Roman" w:hAnsi="Tahoma" w:cs="Tahoma"/>
                <w:i/>
                <w:lang w:eastAsia="ru-RU"/>
              </w:rPr>
              <w:t xml:space="preserve">      Если Участник закупочной процедуры, выбранный в качестве Победителя</w:t>
            </w:r>
            <w:bookmarkEnd w:id="4"/>
            <w:r w:rsidRPr="009247B9">
              <w:rPr>
                <w:rFonts w:ascii="Tahoma" w:eastAsia="Times New Roman" w:hAnsi="Tahoma" w:cs="Tahoma"/>
                <w:i/>
                <w:lang w:eastAsia="ru-RU"/>
              </w:rPr>
              <w:t>:</w:t>
            </w:r>
          </w:p>
          <w:p w14:paraId="779DCA47" w14:textId="501338F1" w:rsidR="003327A1" w:rsidRPr="009247B9" w:rsidRDefault="003327A1" w:rsidP="003327A1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strike/>
                <w:color w:val="FF000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lang w:eastAsia="ru-RU"/>
              </w:rPr>
              <w:t xml:space="preserve">  - не подписал по итогам проведения закупочной процедуры договор в срок 10 дней;</w:t>
            </w:r>
          </w:p>
          <w:p w14:paraId="7B66040B" w14:textId="77777777" w:rsidR="003327A1" w:rsidRPr="009247B9" w:rsidRDefault="003327A1" w:rsidP="003327A1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lang w:eastAsia="ru-RU"/>
              </w:rPr>
              <w:t xml:space="preserve"> - внес в договор существенные изменения, ухудшающие условия договора, то Заказчик вправе</w:t>
            </w:r>
          </w:p>
          <w:p w14:paraId="13B61CC0" w14:textId="77777777" w:rsidR="003327A1" w:rsidRPr="009247B9" w:rsidRDefault="003327A1" w:rsidP="003327A1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</w:t>
            </w:r>
          </w:p>
          <w:p w14:paraId="4C79A3E0" w14:textId="40CBBB25" w:rsidR="003327A1" w:rsidRPr="009247B9" w:rsidRDefault="003327A1" w:rsidP="003327A1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lang w:eastAsia="ru-RU"/>
              </w:rPr>
              <w:t xml:space="preserve">        Согласно постановлению Правительства Российской Федерации от 04.07.1992 № 470 муниципальное образование город Норильск отнесено к территориям с регламентированным посещением для иностранных граждан.</w:t>
            </w:r>
          </w:p>
          <w:p w14:paraId="7190B611" w14:textId="77777777" w:rsidR="003327A1" w:rsidRPr="009247B9" w:rsidRDefault="003327A1" w:rsidP="003327A1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lang w:eastAsia="ru-RU"/>
              </w:rPr>
              <w:t xml:space="preserve">         Решение о согласовании въезда иностранного гражданина на территорию муниципального образования город Норильск принимает отдел ФСБ России в городе Норильске Управления по Красноярскому краю по ходатайству принимающих организаций.</w:t>
            </w:r>
          </w:p>
          <w:p w14:paraId="57A5A761" w14:textId="76A1642A" w:rsidR="003327A1" w:rsidRPr="009247B9" w:rsidRDefault="003327A1" w:rsidP="003327A1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lang w:eastAsia="ru-RU"/>
              </w:rPr>
              <w:t xml:space="preserve">         Подробные консультации по вопросу согласования въезда иностранных граждан на территорию муниципального образования город Норильск можно получить в отделе обращений граждан и внешних взаимодействий Администрации города Норильска: г. Норильск, пр. Ленинский, д.26, кабинет № 1, телефон 8 (3919) 43-71-43.</w:t>
            </w:r>
          </w:p>
        </w:tc>
      </w:tr>
      <w:tr w:rsidR="003327A1" w:rsidRPr="009247B9" w14:paraId="4793E951" w14:textId="77777777" w:rsidTr="00AB33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124447" w14:textId="4377AD31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lastRenderedPageBreak/>
              <w:t>2</w:t>
            </w:r>
            <w:r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D23946" w14:textId="77777777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Коллективное участие в закупочной процедуре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59CC57" w14:textId="77777777" w:rsidR="003327A1" w:rsidRPr="009247B9" w:rsidRDefault="003327A1" w:rsidP="003327A1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lang w:eastAsia="ru-RU"/>
              </w:rPr>
            </w:pPr>
          </w:p>
          <w:p w14:paraId="470FE368" w14:textId="6BC88705" w:rsidR="003327A1" w:rsidRPr="009247B9" w:rsidRDefault="003327A1" w:rsidP="003327A1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lang w:eastAsia="ru-RU"/>
              </w:rPr>
              <w:t>Не предусмотрено</w:t>
            </w:r>
          </w:p>
        </w:tc>
      </w:tr>
      <w:tr w:rsidR="003327A1" w:rsidRPr="009247B9" w14:paraId="0BDBD8CB" w14:textId="77777777" w:rsidTr="00AB330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6AAEC8" w14:textId="56C48F02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2</w:t>
            </w:r>
            <w:r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BFE6C7" w14:textId="77777777" w:rsidR="003327A1" w:rsidRPr="009247B9" w:rsidRDefault="003327A1" w:rsidP="00332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9247B9">
              <w:rPr>
                <w:rFonts w:ascii="Tahoma" w:eastAsia="Times New Roman" w:hAnsi="Tahoma" w:cs="Tahoma"/>
                <w:lang w:eastAsia="ru-RU"/>
              </w:rPr>
              <w:t>Дата и место подведения итогов закупки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053C01" w14:textId="5C609FFC" w:rsidR="003327A1" w:rsidRPr="009247B9" w:rsidRDefault="00F259B2" w:rsidP="00F259B2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b/>
                <w:i/>
                <w:lang w:eastAsia="ru-RU"/>
              </w:rPr>
              <w:t>21</w:t>
            </w:r>
            <w:r w:rsidR="003327A1" w:rsidRPr="009247B9">
              <w:rPr>
                <w:rFonts w:ascii="Tahoma" w:eastAsia="Times New Roman" w:hAnsi="Tahoma" w:cs="Tahoma"/>
                <w:b/>
                <w:i/>
                <w:lang w:eastAsia="ru-RU"/>
              </w:rPr>
              <w:t>.</w:t>
            </w:r>
            <w:r>
              <w:rPr>
                <w:rFonts w:ascii="Tahoma" w:eastAsia="Times New Roman" w:hAnsi="Tahoma" w:cs="Tahoma"/>
                <w:b/>
                <w:i/>
                <w:lang w:eastAsia="ru-RU"/>
              </w:rPr>
              <w:t>09</w:t>
            </w:r>
            <w:r w:rsidR="003327A1" w:rsidRPr="009247B9">
              <w:rPr>
                <w:rFonts w:ascii="Tahoma" w:eastAsia="Times New Roman" w:hAnsi="Tahoma" w:cs="Tahoma"/>
                <w:b/>
                <w:i/>
                <w:lang w:eastAsia="ru-RU"/>
              </w:rPr>
              <w:t>.2018 г.</w:t>
            </w:r>
            <w:r w:rsidR="003327A1" w:rsidRPr="009247B9">
              <w:rPr>
                <w:rFonts w:ascii="Tahoma" w:eastAsia="Times New Roman" w:hAnsi="Tahoma" w:cs="Tahoma"/>
                <w:i/>
                <w:lang w:eastAsia="ru-RU"/>
              </w:rPr>
              <w:t xml:space="preserve"> АО «Норильскгазпром», г. Норильск, ул. Орджоникидзе, д.14-а, конференц-зал</w:t>
            </w:r>
          </w:p>
        </w:tc>
      </w:tr>
    </w:tbl>
    <w:p w14:paraId="0C18A2D7" w14:textId="77777777" w:rsidR="00F11506" w:rsidRPr="009247B9" w:rsidRDefault="00F11506" w:rsidP="00F071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</w:p>
    <w:p w14:paraId="282BC356" w14:textId="77777777" w:rsidR="00894BA4" w:rsidRPr="009247B9" w:rsidRDefault="00894BA4" w:rsidP="00F071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</w:p>
    <w:p w14:paraId="31F17AAF" w14:textId="77777777" w:rsidR="00894BA4" w:rsidRPr="009247B9" w:rsidRDefault="00894BA4" w:rsidP="00894BA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Приложения:</w:t>
      </w:r>
    </w:p>
    <w:p w14:paraId="17FC4725" w14:textId="77777777" w:rsidR="00FF49A1" w:rsidRPr="009247B9" w:rsidRDefault="00FF49A1" w:rsidP="000449FC">
      <w:pPr>
        <w:pStyle w:val="af4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9247B9">
        <w:rPr>
          <w:rFonts w:ascii="Tahoma" w:hAnsi="Tahoma" w:cs="Tahoma"/>
          <w:sz w:val="20"/>
          <w:szCs w:val="20"/>
        </w:rPr>
        <w:t>Отборочные критерии</w:t>
      </w:r>
    </w:p>
    <w:p w14:paraId="4442196D" w14:textId="5C2215E6" w:rsidR="00B9490D" w:rsidRPr="009247B9" w:rsidRDefault="008435CB" w:rsidP="000449FC">
      <w:pPr>
        <w:pStyle w:val="af4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9247B9">
        <w:rPr>
          <w:rFonts w:ascii="Tahoma" w:hAnsi="Tahoma" w:cs="Tahoma"/>
          <w:sz w:val="20"/>
          <w:szCs w:val="20"/>
        </w:rPr>
        <w:t>Лот</w:t>
      </w:r>
      <w:r w:rsidR="008034B2" w:rsidRPr="009247B9">
        <w:rPr>
          <w:rFonts w:ascii="Tahoma" w:hAnsi="Tahoma" w:cs="Tahoma"/>
          <w:sz w:val="20"/>
          <w:szCs w:val="20"/>
        </w:rPr>
        <w:t xml:space="preserve"> </w:t>
      </w:r>
    </w:p>
    <w:p w14:paraId="36D65346" w14:textId="77777777" w:rsidR="00B9490D" w:rsidRPr="009247B9" w:rsidRDefault="00B9490D" w:rsidP="000449FC">
      <w:pPr>
        <w:pStyle w:val="af4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9247B9">
        <w:rPr>
          <w:rFonts w:ascii="Tahoma" w:hAnsi="Tahoma" w:cs="Tahoma"/>
          <w:sz w:val="20"/>
          <w:szCs w:val="20"/>
        </w:rPr>
        <w:t>Оценочные критерии</w:t>
      </w:r>
    </w:p>
    <w:p w14:paraId="574574C0" w14:textId="77777777" w:rsidR="00B9490D" w:rsidRPr="009247B9" w:rsidRDefault="00B9490D" w:rsidP="000449FC">
      <w:pPr>
        <w:pStyle w:val="af4"/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9247B9">
        <w:rPr>
          <w:rFonts w:ascii="Tahoma" w:hAnsi="Tahoma" w:cs="Tahoma"/>
          <w:sz w:val="20"/>
          <w:szCs w:val="20"/>
        </w:rPr>
        <w:t>Заявка с формами и приложениями</w:t>
      </w:r>
    </w:p>
    <w:p w14:paraId="1E9CDF2A" w14:textId="77777777" w:rsidR="00894BA4" w:rsidRPr="009247B9" w:rsidRDefault="00894BA4" w:rsidP="00F071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</w:p>
    <w:p w14:paraId="032A19F0" w14:textId="77777777" w:rsidR="00F11506" w:rsidRPr="009247B9" w:rsidRDefault="00F11506" w:rsidP="00F071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0131D133" w14:textId="77777777" w:rsidR="00C8422C" w:rsidRPr="009247B9" w:rsidRDefault="00C8422C" w:rsidP="00F071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6F33502B" w14:textId="77777777" w:rsidR="00EB428A" w:rsidRPr="009247B9" w:rsidRDefault="00EB428A" w:rsidP="00F071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1E976CC4" w14:textId="77777777" w:rsidR="00C8422C" w:rsidRPr="009247B9" w:rsidRDefault="00C8422C" w:rsidP="00F071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32345845" w14:textId="77777777" w:rsidR="00C8422C" w:rsidRPr="009247B9" w:rsidRDefault="00C8422C" w:rsidP="00F0713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1D2B2A55" w14:textId="77777777" w:rsidR="00144D98" w:rsidRPr="009247B9" w:rsidRDefault="00144D98" w:rsidP="00F07130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  <w:sectPr w:rsidR="00144D98" w:rsidRPr="009247B9" w:rsidSect="001A3FCB">
          <w:pgSz w:w="11906" w:h="16838"/>
          <w:pgMar w:top="425" w:right="567" w:bottom="249" w:left="1134" w:header="709" w:footer="709" w:gutter="0"/>
          <w:cols w:space="708"/>
          <w:docGrid w:linePitch="360"/>
        </w:sectPr>
      </w:pPr>
    </w:p>
    <w:p w14:paraId="0ED4B242" w14:textId="0513BAC0" w:rsidR="00684EB2" w:rsidRPr="009247B9" w:rsidRDefault="00684EB2" w:rsidP="00684EB2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9247B9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 xml:space="preserve">Приложение №1 </w:t>
      </w:r>
    </w:p>
    <w:p w14:paraId="10C7394A" w14:textId="77777777" w:rsidR="00684EB2" w:rsidRPr="009247B9" w:rsidRDefault="00684EB2" w:rsidP="00684EB2">
      <w:pPr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9247B9">
        <w:rPr>
          <w:rFonts w:ascii="Tahoma" w:eastAsia="Times New Roman" w:hAnsi="Tahoma" w:cs="Tahoma"/>
          <w:sz w:val="18"/>
          <w:szCs w:val="18"/>
          <w:lang w:eastAsia="ru-RU"/>
        </w:rPr>
        <w:t xml:space="preserve">   к информационной карте</w:t>
      </w:r>
    </w:p>
    <w:p w14:paraId="45ED7EE9" w14:textId="7F6304A0" w:rsidR="00684EB2" w:rsidRPr="009247B9" w:rsidRDefault="00684EB2" w:rsidP="00684EB2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  <w:r w:rsidRPr="009247B9">
        <w:rPr>
          <w:rFonts w:ascii="Tahoma" w:hAnsi="Tahoma" w:cs="Tahoma"/>
          <w:b/>
          <w:caps/>
        </w:rPr>
        <w:t xml:space="preserve">ЛОТ </w:t>
      </w:r>
      <w:r w:rsidR="005A3CBB" w:rsidRPr="006703E2">
        <w:rPr>
          <w:rFonts w:ascii="Tahoma" w:hAnsi="Tahoma" w:cs="Tahoma"/>
          <w:b/>
          <w:caps/>
          <w:sz w:val="24"/>
          <w:szCs w:val="24"/>
        </w:rPr>
        <w:t>запроса предложений</w:t>
      </w:r>
      <w:r w:rsidR="005A3CBB" w:rsidRPr="009247B9">
        <w:rPr>
          <w:rFonts w:ascii="Tahoma" w:hAnsi="Tahoma" w:cs="Tahoma"/>
          <w:b/>
          <w:caps/>
        </w:rPr>
        <w:t xml:space="preserve"> </w:t>
      </w:r>
      <w:r w:rsidRPr="009247B9">
        <w:rPr>
          <w:rFonts w:ascii="Tahoma" w:hAnsi="Tahoma" w:cs="Tahoma"/>
          <w:b/>
          <w:caps/>
        </w:rPr>
        <w:t>№ 1/50</w:t>
      </w:r>
    </w:p>
    <w:tbl>
      <w:tblPr>
        <w:tblW w:w="154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2552"/>
        <w:gridCol w:w="1842"/>
        <w:gridCol w:w="4257"/>
        <w:gridCol w:w="1560"/>
        <w:gridCol w:w="1842"/>
        <w:gridCol w:w="2127"/>
      </w:tblGrid>
      <w:tr w:rsidR="00684EB2" w:rsidRPr="009247B9" w14:paraId="00223145" w14:textId="77777777" w:rsidTr="00937FA9">
        <w:trPr>
          <w:cantSplit/>
          <w:trHeight w:val="967"/>
          <w:jc w:val="center"/>
        </w:trPr>
        <w:tc>
          <w:tcPr>
            <w:tcW w:w="1271" w:type="dxa"/>
          </w:tcPr>
          <w:p w14:paraId="432A7EDF" w14:textId="77777777" w:rsidR="00684EB2" w:rsidRPr="009247B9" w:rsidRDefault="00684EB2" w:rsidP="00684EB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247B9">
              <w:rPr>
                <w:rFonts w:ascii="Tahoma" w:hAnsi="Tahoma" w:cs="Tahoma"/>
                <w:b/>
                <w:bCs/>
                <w:sz w:val="18"/>
                <w:szCs w:val="18"/>
              </w:rPr>
              <w:t>ОКВЭД, ОКДП</w:t>
            </w:r>
          </w:p>
        </w:tc>
        <w:tc>
          <w:tcPr>
            <w:tcW w:w="2552" w:type="dxa"/>
          </w:tcPr>
          <w:p w14:paraId="5051FCC3" w14:textId="77777777" w:rsidR="00684EB2" w:rsidRPr="009247B9" w:rsidRDefault="00684EB2" w:rsidP="00684EB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247B9">
              <w:rPr>
                <w:rFonts w:ascii="Tahoma" w:hAnsi="Tahoma" w:cs="Tahoma"/>
                <w:b/>
                <w:bCs/>
                <w:sz w:val="18"/>
                <w:szCs w:val="18"/>
              </w:rPr>
              <w:t>Предмет закупки</w:t>
            </w:r>
          </w:p>
        </w:tc>
        <w:tc>
          <w:tcPr>
            <w:tcW w:w="1842" w:type="dxa"/>
          </w:tcPr>
          <w:p w14:paraId="745AB72D" w14:textId="77777777" w:rsidR="00684EB2" w:rsidRPr="009247B9" w:rsidRDefault="00684EB2" w:rsidP="00684EB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247B9">
              <w:rPr>
                <w:rFonts w:ascii="Tahoma" w:hAnsi="Tahoma" w:cs="Tahoma"/>
                <w:b/>
                <w:bCs/>
                <w:sz w:val="18"/>
                <w:szCs w:val="18"/>
              </w:rPr>
              <w:t>Начальная (максимальная) цена в руб. без учета НДС</w:t>
            </w:r>
          </w:p>
        </w:tc>
        <w:tc>
          <w:tcPr>
            <w:tcW w:w="4257" w:type="dxa"/>
          </w:tcPr>
          <w:p w14:paraId="76640550" w14:textId="77777777" w:rsidR="005D4522" w:rsidRPr="009247B9" w:rsidRDefault="005D4522" w:rsidP="00684EB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14:paraId="57324098" w14:textId="77777777" w:rsidR="00684EB2" w:rsidRPr="009247B9" w:rsidRDefault="00684EB2" w:rsidP="00684EB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247B9">
              <w:rPr>
                <w:rFonts w:ascii="Tahoma" w:hAnsi="Tahoma" w:cs="Tahoma"/>
                <w:b/>
                <w:bCs/>
                <w:sz w:val="18"/>
                <w:szCs w:val="18"/>
              </w:rPr>
              <w:t>Состав/объем</w:t>
            </w:r>
          </w:p>
          <w:p w14:paraId="3DE4DBD0" w14:textId="77777777" w:rsidR="00684EB2" w:rsidRPr="009247B9" w:rsidRDefault="00684EB2" w:rsidP="00684EB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247B9">
              <w:rPr>
                <w:rFonts w:ascii="Tahoma" w:hAnsi="Tahoma" w:cs="Tahoma"/>
                <w:b/>
                <w:bCs/>
                <w:sz w:val="18"/>
                <w:szCs w:val="18"/>
              </w:rPr>
              <w:t>товаров, работ, услуг</w:t>
            </w:r>
          </w:p>
        </w:tc>
        <w:tc>
          <w:tcPr>
            <w:tcW w:w="1560" w:type="dxa"/>
          </w:tcPr>
          <w:p w14:paraId="0FD1972D" w14:textId="77777777" w:rsidR="00684EB2" w:rsidRPr="009247B9" w:rsidRDefault="00684EB2" w:rsidP="00684EB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247B9">
              <w:rPr>
                <w:rFonts w:ascii="Tahoma" w:hAnsi="Tahoma" w:cs="Tahoma"/>
                <w:b/>
                <w:bCs/>
                <w:sz w:val="18"/>
                <w:szCs w:val="18"/>
              </w:rPr>
              <w:t>Предельный срок выполнения работ</w:t>
            </w:r>
          </w:p>
        </w:tc>
        <w:tc>
          <w:tcPr>
            <w:tcW w:w="1842" w:type="dxa"/>
          </w:tcPr>
          <w:p w14:paraId="76A1604D" w14:textId="77777777" w:rsidR="00684EB2" w:rsidRPr="009247B9" w:rsidRDefault="00684EB2" w:rsidP="00684EB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247B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Авансирование </w:t>
            </w:r>
            <w:r w:rsidRPr="009247B9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t>(с указанием конкретной (максимальной) величины в руб. или %)</w:t>
            </w:r>
          </w:p>
        </w:tc>
        <w:tc>
          <w:tcPr>
            <w:tcW w:w="2127" w:type="dxa"/>
          </w:tcPr>
          <w:p w14:paraId="27F86AB4" w14:textId="77777777" w:rsidR="00684EB2" w:rsidRPr="009247B9" w:rsidRDefault="00684EB2" w:rsidP="00684EB2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right="-108"/>
              <w:textAlignment w:val="auto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9247B9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Независимая (банковская) гарантия </w:t>
            </w:r>
            <w:r w:rsidRPr="009247B9">
              <w:rPr>
                <w:rFonts w:ascii="Tahoma" w:hAnsi="Tahoma" w:cs="Tahoma"/>
                <w:b/>
                <w:bCs/>
                <w:i/>
                <w:sz w:val="18"/>
                <w:szCs w:val="18"/>
              </w:rPr>
              <w:t>(порядок и условия предоставления)</w:t>
            </w:r>
          </w:p>
        </w:tc>
      </w:tr>
      <w:tr w:rsidR="005A3CBB" w:rsidRPr="005A3CBB" w14:paraId="6C94F549" w14:textId="77777777" w:rsidTr="00937FA9">
        <w:trPr>
          <w:cantSplit/>
          <w:trHeight w:val="3764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30858865" w14:textId="39E495E2" w:rsidR="005A3CBB" w:rsidRPr="005A3CBB" w:rsidRDefault="005A3CBB" w:rsidP="005A3CBB">
            <w:pPr>
              <w:jc w:val="center"/>
              <w:rPr>
                <w:rFonts w:ascii="Tahoma" w:hAnsi="Tahoma" w:cs="Tahoma"/>
                <w:color w:val="000000"/>
              </w:rPr>
            </w:pPr>
            <w:r w:rsidRPr="005A3CBB">
              <w:rPr>
                <w:rFonts w:ascii="Tahoma" w:hAnsi="Tahoma" w:cs="Tahoma"/>
                <w:color w:val="000000"/>
              </w:rPr>
              <w:t>33.16/30.30.11</w:t>
            </w:r>
          </w:p>
          <w:p w14:paraId="3AC8C82F" w14:textId="42401C2B" w:rsidR="005A3CBB" w:rsidRPr="005A3CBB" w:rsidRDefault="005A3CBB" w:rsidP="005A3CBB">
            <w:pPr>
              <w:jc w:val="center"/>
              <w:rPr>
                <w:rFonts w:ascii="Tahoma" w:hAnsi="Tahoma" w:cs="Tahoma"/>
                <w:bCs/>
              </w:rPr>
            </w:pPr>
          </w:p>
        </w:tc>
        <w:tc>
          <w:tcPr>
            <w:tcW w:w="2552" w:type="dxa"/>
            <w:vAlign w:val="center"/>
          </w:tcPr>
          <w:p w14:paraId="43B47BAE" w14:textId="057CFCA5" w:rsidR="005A3CBB" w:rsidRPr="005A3CBB" w:rsidRDefault="005A3CBB" w:rsidP="005A3CB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5A3CBB">
              <w:rPr>
                <w:rFonts w:ascii="Tahoma" w:hAnsi="Tahoma" w:cs="Tahoma"/>
                <w:i/>
                <w:sz w:val="22"/>
                <w:szCs w:val="22"/>
              </w:rPr>
              <w:t>Выполнение работ по ремонту двигателя АИ-20</w:t>
            </w:r>
            <w:r w:rsidR="00865AB0">
              <w:rPr>
                <w:rFonts w:ascii="Tahoma" w:hAnsi="Tahoma" w:cs="Tahoma"/>
                <w:i/>
                <w:sz w:val="22"/>
                <w:szCs w:val="22"/>
              </w:rPr>
              <w:t>, входящего в состав</w:t>
            </w:r>
            <w:r w:rsidRPr="005A3CBB">
              <w:rPr>
                <w:rFonts w:ascii="Tahoma" w:hAnsi="Tahoma" w:cs="Tahoma"/>
                <w:i/>
                <w:sz w:val="22"/>
                <w:szCs w:val="22"/>
              </w:rPr>
              <w:t xml:space="preserve"> электростанции ПАЭС -2500 № 4 Северо-Солёнинского ГКМ</w:t>
            </w:r>
          </w:p>
        </w:tc>
        <w:tc>
          <w:tcPr>
            <w:tcW w:w="1842" w:type="dxa"/>
            <w:vAlign w:val="center"/>
          </w:tcPr>
          <w:p w14:paraId="7DF9AACF" w14:textId="35172718" w:rsidR="005A3CBB" w:rsidRPr="005A3CBB" w:rsidRDefault="005A3CBB" w:rsidP="005A3CB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5A3CBB">
              <w:rPr>
                <w:rFonts w:ascii="Tahoma" w:hAnsi="Tahoma" w:cs="Tahoma"/>
                <w:bCs/>
                <w:i/>
                <w:sz w:val="22"/>
                <w:szCs w:val="22"/>
              </w:rPr>
              <w:t>885 000,00</w:t>
            </w:r>
            <w:r w:rsidR="00953DD6">
              <w:rPr>
                <w:rFonts w:ascii="Tahoma" w:hAnsi="Tahoma" w:cs="Tahoma"/>
                <w:bCs/>
                <w:i/>
                <w:sz w:val="22"/>
                <w:szCs w:val="22"/>
              </w:rPr>
              <w:t>*</w:t>
            </w:r>
          </w:p>
        </w:tc>
        <w:tc>
          <w:tcPr>
            <w:tcW w:w="4257" w:type="dxa"/>
            <w:vAlign w:val="center"/>
          </w:tcPr>
          <w:p w14:paraId="6EA67227" w14:textId="031405EB" w:rsidR="005A3CBB" w:rsidRPr="00892160" w:rsidRDefault="00892160" w:rsidP="007717E6">
            <w:pPr>
              <w:pStyle w:val="xl47"/>
              <w:numPr>
                <w:ilvl w:val="0"/>
                <w:numId w:val="10"/>
              </w:numPr>
              <w:pBdr>
                <w:left w:val="none" w:sz="0" w:space="0" w:color="auto"/>
                <w:bottom w:val="none" w:sz="0" w:space="0" w:color="auto"/>
              </w:pBdr>
              <w:tabs>
                <w:tab w:val="left" w:pos="318"/>
              </w:tabs>
              <w:spacing w:before="0" w:beforeAutospacing="0" w:after="0" w:afterAutospacing="0"/>
              <w:ind w:left="34" w:firstLine="0"/>
              <w:jc w:val="both"/>
              <w:textAlignment w:val="auto"/>
              <w:rPr>
                <w:rFonts w:ascii="Tahoma" w:eastAsiaTheme="minorHAnsi" w:hAnsi="Tahoma" w:cs="Tahoma"/>
                <w:i/>
                <w:sz w:val="20"/>
                <w:szCs w:val="20"/>
                <w:lang w:eastAsia="en-US"/>
              </w:rPr>
            </w:pPr>
            <w:r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Р</w:t>
            </w:r>
            <w:r w:rsidR="005A3CBB" w:rsidRPr="005A3CBB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емонт двигателя АИ-20 электростанции ПАЭС-2500 №</w:t>
            </w:r>
            <w:r w:rsidR="00937FA9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 xml:space="preserve"> </w:t>
            </w:r>
            <w:r w:rsidR="005A3CBB" w:rsidRPr="005A3CBB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 xml:space="preserve">4, </w:t>
            </w:r>
            <w:r w:rsidR="00865AB0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 xml:space="preserve">со </w:t>
            </w:r>
            <w:r w:rsidR="005A3CBB" w:rsidRPr="005A3CBB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сроком исполнения работы не более 28 календарных дней, гарантийным сроком эксплуатации не менее 12 месяцев с даты ввода в эксплуатацию и наработкой в пределах гарантийного срока э</w:t>
            </w:r>
            <w:r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 xml:space="preserve">ксплуатации не менее 1000 часов </w:t>
            </w:r>
            <w:r w:rsidRPr="00892160">
              <w:rPr>
                <w:rFonts w:ascii="Tahoma" w:eastAsiaTheme="minorHAnsi" w:hAnsi="Tahoma" w:cs="Tahoma"/>
                <w:i/>
                <w:sz w:val="20"/>
                <w:szCs w:val="20"/>
                <w:lang w:eastAsia="en-US"/>
              </w:rPr>
              <w:t>(</w:t>
            </w:r>
            <w:r w:rsidR="00937FA9">
              <w:rPr>
                <w:rFonts w:ascii="Tahoma" w:eastAsiaTheme="minorHAnsi" w:hAnsi="Tahoma" w:cs="Tahoma"/>
                <w:i/>
                <w:sz w:val="20"/>
                <w:szCs w:val="20"/>
                <w:lang w:eastAsia="en-US"/>
              </w:rPr>
              <w:t>в</w:t>
            </w:r>
            <w:r w:rsidRPr="00892160">
              <w:rPr>
                <w:rFonts w:ascii="Tahoma" w:hAnsi="Tahoma" w:cs="Tahoma"/>
                <w:bCs/>
                <w:i/>
                <w:sz w:val="20"/>
                <w:szCs w:val="20"/>
              </w:rPr>
              <w:t>ыявление причин вибрации при работе двигателя и ее устранение).</w:t>
            </w:r>
          </w:p>
          <w:p w14:paraId="1A2DB9E9" w14:textId="2A6EB753" w:rsidR="005A3CBB" w:rsidRPr="005A3CBB" w:rsidRDefault="005A3CBB" w:rsidP="007717E6">
            <w:pPr>
              <w:pStyle w:val="xl47"/>
              <w:numPr>
                <w:ilvl w:val="0"/>
                <w:numId w:val="10"/>
              </w:numPr>
              <w:pBdr>
                <w:left w:val="none" w:sz="0" w:space="0" w:color="auto"/>
                <w:bottom w:val="none" w:sz="0" w:space="0" w:color="auto"/>
              </w:pBdr>
              <w:tabs>
                <w:tab w:val="left" w:pos="318"/>
              </w:tabs>
              <w:spacing w:before="0" w:beforeAutospacing="0" w:after="0" w:afterAutospacing="0"/>
              <w:ind w:left="34" w:firstLine="0"/>
              <w:jc w:val="both"/>
              <w:textAlignment w:val="auto"/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</w:pPr>
            <w:r w:rsidRPr="005A3CBB">
              <w:rPr>
                <w:rFonts w:ascii="Tahoma" w:eastAsiaTheme="minorHAnsi" w:hAnsi="Tahoma" w:cs="Tahoma"/>
                <w:sz w:val="22"/>
                <w:szCs w:val="22"/>
                <w:lang w:eastAsia="en-US"/>
              </w:rPr>
              <w:t>Оформление исполнительной и отчётной технической документации по результатам выполненных работ.</w:t>
            </w:r>
          </w:p>
        </w:tc>
        <w:tc>
          <w:tcPr>
            <w:tcW w:w="1560" w:type="dxa"/>
            <w:vAlign w:val="center"/>
          </w:tcPr>
          <w:p w14:paraId="6741E5A0" w14:textId="33D7B6AB" w:rsidR="005A3CBB" w:rsidRPr="00026D0C" w:rsidRDefault="005A3CBB" w:rsidP="0033108D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18"/>
                <w:szCs w:val="22"/>
              </w:rPr>
            </w:pPr>
            <w:r w:rsidRPr="00026D0C">
              <w:rPr>
                <w:rFonts w:ascii="Tahoma" w:hAnsi="Tahoma" w:cs="Tahoma"/>
                <w:sz w:val="18"/>
                <w:szCs w:val="16"/>
              </w:rPr>
              <w:t>с 0</w:t>
            </w:r>
            <w:r w:rsidR="0033108D">
              <w:rPr>
                <w:rFonts w:ascii="Tahoma" w:hAnsi="Tahoma" w:cs="Tahoma"/>
                <w:sz w:val="18"/>
                <w:szCs w:val="16"/>
              </w:rPr>
              <w:t>2</w:t>
            </w:r>
            <w:r w:rsidRPr="00026D0C">
              <w:rPr>
                <w:rFonts w:ascii="Tahoma" w:hAnsi="Tahoma" w:cs="Tahoma"/>
                <w:sz w:val="18"/>
                <w:szCs w:val="16"/>
              </w:rPr>
              <w:t>.</w:t>
            </w:r>
            <w:r w:rsidR="00E700E9" w:rsidRPr="00026D0C">
              <w:rPr>
                <w:rFonts w:ascii="Tahoma" w:hAnsi="Tahoma" w:cs="Tahoma"/>
                <w:sz w:val="18"/>
                <w:szCs w:val="16"/>
              </w:rPr>
              <w:t>10</w:t>
            </w:r>
            <w:r w:rsidRPr="00026D0C">
              <w:rPr>
                <w:rFonts w:ascii="Tahoma" w:hAnsi="Tahoma" w:cs="Tahoma"/>
                <w:sz w:val="18"/>
                <w:szCs w:val="16"/>
              </w:rPr>
              <w:t xml:space="preserve">.2018 г. по </w:t>
            </w:r>
            <w:r w:rsidR="00937FA9" w:rsidRPr="00026D0C">
              <w:rPr>
                <w:rFonts w:ascii="Tahoma" w:hAnsi="Tahoma" w:cs="Tahoma"/>
                <w:sz w:val="18"/>
                <w:szCs w:val="16"/>
              </w:rPr>
              <w:t>3</w:t>
            </w:r>
            <w:r w:rsidR="00E700E9" w:rsidRPr="00026D0C">
              <w:rPr>
                <w:rFonts w:ascii="Tahoma" w:hAnsi="Tahoma" w:cs="Tahoma"/>
                <w:sz w:val="18"/>
                <w:szCs w:val="16"/>
              </w:rPr>
              <w:t>1</w:t>
            </w:r>
            <w:r w:rsidRPr="00026D0C">
              <w:rPr>
                <w:rFonts w:ascii="Tahoma" w:hAnsi="Tahoma" w:cs="Tahoma"/>
                <w:sz w:val="18"/>
                <w:szCs w:val="16"/>
              </w:rPr>
              <w:t>.</w:t>
            </w:r>
            <w:r w:rsidR="00E700E9" w:rsidRPr="00026D0C">
              <w:rPr>
                <w:rFonts w:ascii="Tahoma" w:hAnsi="Tahoma" w:cs="Tahoma"/>
                <w:sz w:val="18"/>
                <w:szCs w:val="16"/>
              </w:rPr>
              <w:t>10</w:t>
            </w:r>
            <w:r w:rsidRPr="00026D0C">
              <w:rPr>
                <w:rFonts w:ascii="Tahoma" w:hAnsi="Tahoma" w:cs="Tahoma"/>
                <w:sz w:val="18"/>
                <w:szCs w:val="16"/>
              </w:rPr>
              <w:t>.2018 г.</w:t>
            </w:r>
          </w:p>
        </w:tc>
        <w:tc>
          <w:tcPr>
            <w:tcW w:w="1842" w:type="dxa"/>
            <w:vAlign w:val="center"/>
          </w:tcPr>
          <w:p w14:paraId="66131DFD" w14:textId="77777777" w:rsidR="005A3CBB" w:rsidRPr="005A3CBB" w:rsidRDefault="005A3CBB" w:rsidP="005A3CB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5A3CBB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Не предусмотрено</w:t>
            </w:r>
          </w:p>
        </w:tc>
        <w:tc>
          <w:tcPr>
            <w:tcW w:w="2127" w:type="dxa"/>
            <w:vAlign w:val="center"/>
          </w:tcPr>
          <w:p w14:paraId="06725E36" w14:textId="77777777" w:rsidR="005A3CBB" w:rsidRPr="005A3CBB" w:rsidRDefault="005A3CBB" w:rsidP="005A3CBB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2"/>
                <w:szCs w:val="22"/>
              </w:rPr>
            </w:pPr>
            <w:r w:rsidRPr="005A3CBB">
              <w:rPr>
                <w:rFonts w:ascii="Tahoma" w:hAnsi="Tahoma" w:cs="Tahoma"/>
                <w:bCs/>
                <w:color w:val="000000"/>
                <w:sz w:val="22"/>
                <w:szCs w:val="22"/>
              </w:rPr>
              <w:t>Не предусмотрена</w:t>
            </w:r>
          </w:p>
        </w:tc>
      </w:tr>
    </w:tbl>
    <w:p w14:paraId="60EFFC2A" w14:textId="77777777" w:rsidR="00684EB2" w:rsidRPr="009247B9" w:rsidRDefault="00684EB2" w:rsidP="008B70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6782CCE" w14:textId="1C69F42C" w:rsidR="00953DD6" w:rsidRPr="00953DD6" w:rsidRDefault="00953DD6" w:rsidP="00953DD6">
      <w:pPr>
        <w:tabs>
          <w:tab w:val="left" w:pos="420"/>
          <w:tab w:val="left" w:pos="720"/>
          <w:tab w:val="left" w:pos="993"/>
        </w:tabs>
        <w:spacing w:after="0" w:line="240" w:lineRule="auto"/>
        <w:ind w:left="426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tab/>
        <w:t>*</w:t>
      </w:r>
      <w:r w:rsidR="00FA7C46">
        <w:rPr>
          <w:rFonts w:ascii="Tahoma" w:eastAsia="Times New Roman" w:hAnsi="Tahoma" w:cs="Tahoma"/>
          <w:sz w:val="18"/>
          <w:szCs w:val="18"/>
          <w:lang w:eastAsia="ru-RU"/>
        </w:rPr>
        <w:t>В</w:t>
      </w:r>
      <w:r w:rsidRPr="00953DD6">
        <w:rPr>
          <w:rFonts w:ascii="Tahoma" w:eastAsia="Times New Roman" w:hAnsi="Tahoma" w:cs="Tahoma"/>
          <w:sz w:val="18"/>
          <w:szCs w:val="18"/>
          <w:lang w:eastAsia="ru-RU"/>
        </w:rPr>
        <w:t xml:space="preserve"> стоимость Работ включены все расходы Подрядчика так или иначе связанные с выполнением полного объёма Работ по настоящему Договору, в том числе, но не ограничиваясь:</w:t>
      </w:r>
    </w:p>
    <w:p w14:paraId="5B5BBDAA" w14:textId="77777777" w:rsidR="00953DD6" w:rsidRPr="00953DD6" w:rsidRDefault="00953DD6" w:rsidP="00953DD6">
      <w:pPr>
        <w:tabs>
          <w:tab w:val="left" w:pos="420"/>
          <w:tab w:val="left" w:pos="720"/>
        </w:tabs>
        <w:spacing w:after="0" w:line="240" w:lineRule="auto"/>
        <w:ind w:left="426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953DD6">
        <w:rPr>
          <w:rFonts w:ascii="Tahoma" w:eastAsia="Times New Roman" w:hAnsi="Tahoma" w:cs="Tahoma"/>
          <w:sz w:val="18"/>
          <w:szCs w:val="18"/>
          <w:lang w:eastAsia="ru-RU"/>
        </w:rPr>
        <w:t>-</w:t>
      </w:r>
      <w:r w:rsidRPr="00953DD6">
        <w:rPr>
          <w:rFonts w:ascii="Tahoma" w:eastAsia="Times New Roman" w:hAnsi="Tahoma" w:cs="Tahoma"/>
          <w:sz w:val="18"/>
          <w:szCs w:val="18"/>
          <w:lang w:eastAsia="ru-RU"/>
        </w:rPr>
        <w:tab/>
        <w:t>затраты на проведение обследования и диагностирования Оборудования;</w:t>
      </w:r>
    </w:p>
    <w:p w14:paraId="69881300" w14:textId="77777777" w:rsidR="00953DD6" w:rsidRPr="00953DD6" w:rsidRDefault="00953DD6" w:rsidP="00953DD6">
      <w:pPr>
        <w:tabs>
          <w:tab w:val="left" w:pos="420"/>
          <w:tab w:val="left" w:pos="720"/>
        </w:tabs>
        <w:spacing w:after="0" w:line="240" w:lineRule="auto"/>
        <w:ind w:left="426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953DD6">
        <w:rPr>
          <w:rFonts w:ascii="Tahoma" w:eastAsia="Times New Roman" w:hAnsi="Tahoma" w:cs="Tahoma"/>
          <w:sz w:val="18"/>
          <w:szCs w:val="18"/>
          <w:lang w:eastAsia="ru-RU"/>
        </w:rPr>
        <w:t>-</w:t>
      </w:r>
      <w:r w:rsidRPr="00953DD6">
        <w:rPr>
          <w:rFonts w:ascii="Tahoma" w:eastAsia="Times New Roman" w:hAnsi="Tahoma" w:cs="Tahoma"/>
          <w:sz w:val="18"/>
          <w:szCs w:val="18"/>
          <w:lang w:eastAsia="ru-RU"/>
        </w:rPr>
        <w:tab/>
        <w:t>затраты, связанные с использованием материалов Подрядчика;</w:t>
      </w:r>
    </w:p>
    <w:p w14:paraId="244DC496" w14:textId="77777777" w:rsidR="00953DD6" w:rsidRPr="00953DD6" w:rsidRDefault="00953DD6" w:rsidP="00953DD6">
      <w:pPr>
        <w:tabs>
          <w:tab w:val="left" w:pos="420"/>
          <w:tab w:val="left" w:pos="720"/>
        </w:tabs>
        <w:spacing w:after="0" w:line="240" w:lineRule="auto"/>
        <w:ind w:left="426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953DD6">
        <w:rPr>
          <w:rFonts w:ascii="Tahoma" w:eastAsia="Times New Roman" w:hAnsi="Tahoma" w:cs="Tahoma"/>
          <w:sz w:val="18"/>
          <w:szCs w:val="18"/>
          <w:lang w:eastAsia="ru-RU"/>
        </w:rPr>
        <w:t>-</w:t>
      </w:r>
      <w:r w:rsidRPr="00953DD6">
        <w:rPr>
          <w:rFonts w:ascii="Tahoma" w:eastAsia="Times New Roman" w:hAnsi="Tahoma" w:cs="Tahoma"/>
          <w:sz w:val="18"/>
          <w:szCs w:val="18"/>
          <w:lang w:eastAsia="ru-RU"/>
        </w:rPr>
        <w:tab/>
        <w:t>затраты, связанные с обеспечением Подрядчика электроэнергией, теплом, водой бытовой и питьевой, канализацией, связью и иными ресурсами, необходимыми и достаточными для производства Работ и обеспечения жизнедеятельности в местах проживания Персонала Подрядчика;</w:t>
      </w:r>
    </w:p>
    <w:p w14:paraId="567B834F" w14:textId="77777777" w:rsidR="00953DD6" w:rsidRPr="00953DD6" w:rsidRDefault="00953DD6" w:rsidP="00953DD6">
      <w:pPr>
        <w:tabs>
          <w:tab w:val="left" w:pos="420"/>
          <w:tab w:val="left" w:pos="720"/>
        </w:tabs>
        <w:spacing w:after="0" w:line="240" w:lineRule="auto"/>
        <w:ind w:left="426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953DD6">
        <w:rPr>
          <w:rFonts w:ascii="Tahoma" w:eastAsia="Times New Roman" w:hAnsi="Tahoma" w:cs="Tahoma"/>
          <w:sz w:val="18"/>
          <w:szCs w:val="18"/>
          <w:lang w:eastAsia="ru-RU"/>
        </w:rPr>
        <w:t>-</w:t>
      </w:r>
      <w:r w:rsidRPr="00953DD6">
        <w:rPr>
          <w:rFonts w:ascii="Tahoma" w:eastAsia="Times New Roman" w:hAnsi="Tahoma" w:cs="Tahoma"/>
          <w:sz w:val="18"/>
          <w:szCs w:val="18"/>
          <w:lang w:eastAsia="ru-RU"/>
        </w:rPr>
        <w:tab/>
        <w:t>затраты, связанные с транспортировкой (доставкой) персонала и грузов Подрядчика до места производства Работ и обратно, а также командировочные расходы;</w:t>
      </w:r>
    </w:p>
    <w:p w14:paraId="5B695F37" w14:textId="77777777" w:rsidR="00953DD6" w:rsidRPr="00953DD6" w:rsidRDefault="00953DD6" w:rsidP="00953DD6">
      <w:pPr>
        <w:tabs>
          <w:tab w:val="left" w:pos="420"/>
          <w:tab w:val="left" w:pos="720"/>
        </w:tabs>
        <w:spacing w:after="0" w:line="240" w:lineRule="auto"/>
        <w:ind w:left="426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953DD6">
        <w:rPr>
          <w:rFonts w:ascii="Tahoma" w:eastAsia="Times New Roman" w:hAnsi="Tahoma" w:cs="Tahoma"/>
          <w:sz w:val="18"/>
          <w:szCs w:val="18"/>
          <w:lang w:eastAsia="ru-RU"/>
        </w:rPr>
        <w:t>-</w:t>
      </w:r>
      <w:r w:rsidRPr="00953DD6">
        <w:rPr>
          <w:rFonts w:ascii="Tahoma" w:eastAsia="Times New Roman" w:hAnsi="Tahoma" w:cs="Tahoma"/>
          <w:sz w:val="18"/>
          <w:szCs w:val="18"/>
          <w:lang w:eastAsia="ru-RU"/>
        </w:rPr>
        <w:tab/>
        <w:t>затраты, связанные с получением Подрядчиком всех необходимых профессиональных допусков, разрешений и лицензий на право производства Работ, требуемых в соответствии с законодательством Российской Федерации и субъекта Российской Федерации, нормативно-техническими актами, в том числе разрешения и согласования, связанные с использованием иностранной рабочей силы;</w:t>
      </w:r>
    </w:p>
    <w:p w14:paraId="7476A1EF" w14:textId="77777777" w:rsidR="00953DD6" w:rsidRPr="00953DD6" w:rsidRDefault="00953DD6" w:rsidP="00953DD6">
      <w:pPr>
        <w:tabs>
          <w:tab w:val="left" w:pos="420"/>
          <w:tab w:val="left" w:pos="720"/>
        </w:tabs>
        <w:spacing w:after="0" w:line="240" w:lineRule="auto"/>
        <w:ind w:left="426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953DD6">
        <w:rPr>
          <w:rFonts w:ascii="Tahoma" w:eastAsia="Times New Roman" w:hAnsi="Tahoma" w:cs="Tahoma"/>
          <w:sz w:val="18"/>
          <w:szCs w:val="18"/>
          <w:lang w:eastAsia="ru-RU"/>
        </w:rPr>
        <w:t>-</w:t>
      </w:r>
      <w:r w:rsidRPr="00953DD6">
        <w:rPr>
          <w:rFonts w:ascii="Tahoma" w:eastAsia="Times New Roman" w:hAnsi="Tahoma" w:cs="Tahoma"/>
          <w:sz w:val="18"/>
          <w:szCs w:val="18"/>
          <w:lang w:eastAsia="ru-RU"/>
        </w:rPr>
        <w:tab/>
        <w:t>затраты, связанные с проживанием персонала Подрядчика на территории МО г. Норильск и в общежитиях Северо-Солёнинского ГКМ;</w:t>
      </w:r>
    </w:p>
    <w:p w14:paraId="71A9BBBC" w14:textId="062F4FAE" w:rsidR="00684EB2" w:rsidRPr="009247B9" w:rsidRDefault="00953DD6" w:rsidP="00953DD6">
      <w:pPr>
        <w:tabs>
          <w:tab w:val="left" w:pos="420"/>
          <w:tab w:val="left" w:pos="720"/>
        </w:tabs>
        <w:spacing w:after="0" w:line="240" w:lineRule="auto"/>
        <w:ind w:left="426"/>
        <w:jc w:val="both"/>
        <w:rPr>
          <w:rFonts w:ascii="Tahoma" w:eastAsia="Times New Roman" w:hAnsi="Tahoma" w:cs="Tahoma"/>
          <w:sz w:val="18"/>
          <w:szCs w:val="18"/>
          <w:lang w:eastAsia="ru-RU"/>
        </w:rPr>
      </w:pPr>
      <w:r w:rsidRPr="00953DD6">
        <w:rPr>
          <w:rFonts w:ascii="Tahoma" w:eastAsia="Times New Roman" w:hAnsi="Tahoma" w:cs="Tahoma"/>
          <w:sz w:val="18"/>
          <w:szCs w:val="18"/>
          <w:lang w:eastAsia="ru-RU"/>
        </w:rPr>
        <w:t>-</w:t>
      </w:r>
      <w:r w:rsidRPr="00953DD6">
        <w:rPr>
          <w:rFonts w:ascii="Tahoma" w:eastAsia="Times New Roman" w:hAnsi="Tahoma" w:cs="Tahoma"/>
          <w:sz w:val="18"/>
          <w:szCs w:val="18"/>
          <w:lang w:eastAsia="ru-RU"/>
        </w:rPr>
        <w:tab/>
        <w:t>затраты на выполнение пусконаладочных Работ и комплексных испытаний.</w:t>
      </w:r>
    </w:p>
    <w:p w14:paraId="4D555D77" w14:textId="77777777" w:rsidR="005A3CBB" w:rsidRDefault="005A3CBB" w:rsidP="008B70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6C4EB3E" w14:textId="77777777" w:rsidR="00953DD6" w:rsidRDefault="00953DD6" w:rsidP="008B70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EEF821C" w14:textId="77777777" w:rsidR="005A3CBB" w:rsidRDefault="005A3CBB" w:rsidP="008B70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EBED080" w14:textId="77777777" w:rsidR="00953DD6" w:rsidRDefault="00953DD6" w:rsidP="008B70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0D2D432" w14:textId="77777777" w:rsidR="005A3CBB" w:rsidRPr="009247B9" w:rsidRDefault="005A3CBB" w:rsidP="005A3CBB">
      <w:pPr>
        <w:tabs>
          <w:tab w:val="left" w:pos="720"/>
        </w:tabs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C03BB80" w14:textId="3AB4568A" w:rsidR="008B703C" w:rsidRPr="009247B9" w:rsidRDefault="008B703C" w:rsidP="008B70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9247B9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приложение №</w:t>
      </w:r>
      <w:r w:rsidR="00684EB2" w:rsidRPr="009247B9">
        <w:rPr>
          <w:rFonts w:ascii="Tahoma" w:eastAsia="Times New Roman" w:hAnsi="Tahoma" w:cs="Tahoma"/>
          <w:sz w:val="18"/>
          <w:szCs w:val="18"/>
          <w:lang w:eastAsia="ru-RU"/>
        </w:rPr>
        <w:t>2</w:t>
      </w:r>
      <w:r w:rsidRPr="009247B9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14:paraId="563CCEF4" w14:textId="77777777" w:rsidR="008B703C" w:rsidRPr="009247B9" w:rsidRDefault="008B703C" w:rsidP="008B703C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к Информационной карте</w:t>
      </w:r>
    </w:p>
    <w:p w14:paraId="75DC3BFB" w14:textId="77777777" w:rsidR="008B703C" w:rsidRPr="009247B9" w:rsidRDefault="008B703C" w:rsidP="00144D98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</w:p>
    <w:p w14:paraId="1CF6081E" w14:textId="77777777" w:rsidR="00144D98" w:rsidRPr="009247B9" w:rsidRDefault="00BE0C2C" w:rsidP="00144D98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Отборочные критерии</w:t>
      </w:r>
    </w:p>
    <w:p w14:paraId="25A22B29" w14:textId="77777777" w:rsidR="00144D98" w:rsidRPr="009247B9" w:rsidRDefault="00144D98" w:rsidP="00144D98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i/>
          <w:sz w:val="20"/>
          <w:szCs w:val="20"/>
          <w:lang w:eastAsia="ru-RU"/>
        </w:rPr>
        <w:t>(является приложением к Информационной карте)</w:t>
      </w:r>
    </w:p>
    <w:p w14:paraId="595E8994" w14:textId="77777777" w:rsidR="00C22B32" w:rsidRPr="009247B9" w:rsidRDefault="00C22B32" w:rsidP="00144D98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1AD0C9C3" w14:textId="77777777" w:rsidR="00BE0C2C" w:rsidRPr="009247B9" w:rsidRDefault="00BE0C2C" w:rsidP="00BE0C2C">
      <w:pPr>
        <w:spacing w:after="0" w:line="240" w:lineRule="auto"/>
        <w:ind w:left="851" w:firstLine="85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i/>
          <w:sz w:val="20"/>
          <w:szCs w:val="20"/>
          <w:lang w:eastAsia="ru-RU"/>
        </w:rPr>
        <w:t>Отборочные критерии</w:t>
      </w:r>
      <w:r w:rsidR="00144D98" w:rsidRPr="009247B9"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 — </w:t>
      </w:r>
      <w:r w:rsidRPr="009247B9">
        <w:rPr>
          <w:rFonts w:ascii="Tahoma" w:eastAsia="Times New Roman" w:hAnsi="Tahoma" w:cs="Tahoma"/>
          <w:i/>
          <w:sz w:val="20"/>
          <w:szCs w:val="20"/>
          <w:lang w:eastAsia="ru-RU"/>
        </w:rPr>
        <w:t>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5167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915"/>
        <w:gridCol w:w="7590"/>
        <w:gridCol w:w="6662"/>
      </w:tblGrid>
      <w:tr w:rsidR="00144D98" w:rsidRPr="009247B9" w14:paraId="741DBE37" w14:textId="77777777" w:rsidTr="00144D98">
        <w:trPr>
          <w:trHeight w:val="440"/>
          <w:tblHeader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8ECE5" w14:textId="77777777" w:rsidR="00144D98" w:rsidRPr="009247B9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5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4E9BA" w14:textId="77777777" w:rsidR="00144D98" w:rsidRPr="009247B9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6662" w:type="dxa"/>
            <w:tcBorders>
              <w:left w:val="single" w:sz="4" w:space="0" w:color="auto"/>
            </w:tcBorders>
            <w:vAlign w:val="center"/>
          </w:tcPr>
          <w:p w14:paraId="66876AEC" w14:textId="77777777" w:rsidR="00144D98" w:rsidRPr="009247B9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144D98" w:rsidRPr="009247B9" w14:paraId="2EDCAA1D" w14:textId="77777777" w:rsidTr="00144D98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14:paraId="3417460F" w14:textId="77777777" w:rsidR="00144D98" w:rsidRPr="009247B9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5" w:name="_Ref405791536"/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</w:t>
            </w:r>
          </w:p>
        </w:tc>
        <w:bookmarkEnd w:id="5"/>
        <w:tc>
          <w:tcPr>
            <w:tcW w:w="7590" w:type="dxa"/>
            <w:tcBorders>
              <w:top w:val="single" w:sz="4" w:space="0" w:color="auto"/>
            </w:tcBorders>
            <w:vAlign w:val="center"/>
          </w:tcPr>
          <w:p w14:paraId="7BE76D82" w14:textId="77777777" w:rsidR="00144D98" w:rsidRPr="009247B9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6662" w:type="dxa"/>
            <w:tcBorders>
              <w:top w:val="single" w:sz="4" w:space="0" w:color="auto"/>
            </w:tcBorders>
          </w:tcPr>
          <w:p w14:paraId="7861200A" w14:textId="77777777" w:rsidR="00144D98" w:rsidRPr="009247B9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Заявка и комплект документов, оформленные в соответствии с закупочной документацией.</w:t>
            </w:r>
          </w:p>
          <w:p w14:paraId="41171DBD" w14:textId="6B273A8B" w:rsidR="00144D98" w:rsidRPr="009247B9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Все документы Участников должны быть представлены на бумажном и электронном носителях. Электронный вид документов – это отсканированные листы со стороны текста, печатей, штампов и других пометок в формате </w:t>
            </w:r>
            <w:r w:rsidR="007717E6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.</w:t>
            </w: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pdf. При создании копий документов в формате </w:t>
            </w:r>
            <w:r w:rsidR="007717E6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.</w:t>
            </w: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Файлы необходимо представить на электронном носителе (компакт-диск, внешний </w:t>
            </w: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t>USB</w:t>
            </w: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-носитель). Названия файлов должны быть на русском языке.</w:t>
            </w:r>
          </w:p>
        </w:tc>
      </w:tr>
      <w:tr w:rsidR="00144D98" w:rsidRPr="009247B9" w14:paraId="354242BA" w14:textId="77777777" w:rsidTr="00144D98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14:paraId="6276D4D4" w14:textId="77777777" w:rsidR="00144D98" w:rsidRPr="009247B9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90" w:type="dxa"/>
            <w:tcBorders>
              <w:top w:val="single" w:sz="4" w:space="0" w:color="auto"/>
            </w:tcBorders>
            <w:vAlign w:val="center"/>
          </w:tcPr>
          <w:p w14:paraId="03CFAEFF" w14:textId="77777777" w:rsidR="00144D98" w:rsidRPr="009247B9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6662" w:type="dxa"/>
            <w:tcBorders>
              <w:top w:val="single" w:sz="4" w:space="0" w:color="auto"/>
            </w:tcBorders>
          </w:tcPr>
          <w:p w14:paraId="51792847" w14:textId="77777777" w:rsidR="00144D98" w:rsidRPr="009247B9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14:paraId="300B1C1D" w14:textId="77777777" w:rsidR="00144D98" w:rsidRPr="009247B9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144D98" w:rsidRPr="009247B9" w14:paraId="12F84347" w14:textId="77777777" w:rsidTr="00144D98">
        <w:trPr>
          <w:trHeight w:val="440"/>
        </w:trPr>
        <w:tc>
          <w:tcPr>
            <w:tcW w:w="915" w:type="dxa"/>
            <w:vAlign w:val="center"/>
          </w:tcPr>
          <w:p w14:paraId="4A06AA45" w14:textId="77777777" w:rsidR="00144D98" w:rsidRPr="009247B9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6" w:name="_Ref405791537"/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3</w:t>
            </w:r>
          </w:p>
        </w:tc>
        <w:bookmarkEnd w:id="6"/>
        <w:tc>
          <w:tcPr>
            <w:tcW w:w="7590" w:type="dxa"/>
          </w:tcPr>
          <w:p w14:paraId="7CBEE497" w14:textId="77777777" w:rsidR="00144D98" w:rsidRPr="009247B9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6662" w:type="dxa"/>
          </w:tcPr>
          <w:p w14:paraId="425478A8" w14:textId="77777777" w:rsidR="00144D98" w:rsidRPr="009247B9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14:paraId="3DA58BFD" w14:textId="77777777" w:rsidR="00144D98" w:rsidRPr="009247B9" w:rsidRDefault="00144D98" w:rsidP="00144D98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DD3EFD" w:rsidRPr="009247B9" w14:paraId="2434869F" w14:textId="77777777" w:rsidTr="00144D98">
        <w:trPr>
          <w:trHeight w:val="440"/>
        </w:trPr>
        <w:tc>
          <w:tcPr>
            <w:tcW w:w="915" w:type="dxa"/>
            <w:vAlign w:val="center"/>
          </w:tcPr>
          <w:p w14:paraId="18D2E97F" w14:textId="5469E1AC" w:rsidR="00DD3EFD" w:rsidRPr="009247B9" w:rsidRDefault="00DD3EFD" w:rsidP="00DD3EFD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B93CE3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590" w:type="dxa"/>
          </w:tcPr>
          <w:p w14:paraId="6E54700C" w14:textId="101CD0A1" w:rsidR="003A10AC" w:rsidRPr="00026D0C" w:rsidRDefault="00DD3EFD" w:rsidP="00026D0C">
            <w:pPr>
              <w:spacing w:after="0" w:line="240" w:lineRule="auto"/>
              <w:ind w:firstLine="431"/>
              <w:jc w:val="both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r w:rsidRPr="00026D0C">
              <w:rPr>
                <w:rFonts w:ascii="Tahoma" w:eastAsia="Times New Roman" w:hAnsi="Tahoma" w:cs="Tahoma"/>
                <w:i/>
                <w:sz w:val="20"/>
                <w:szCs w:val="19"/>
                <w:lang w:eastAsia="ru-RU"/>
              </w:rPr>
              <w:t>Перечень разрешающих документов, требуемых в соответствии с действующим законодательством РФ обладать специальной правоспособностью</w:t>
            </w:r>
            <w:r w:rsidR="0092178B" w:rsidRPr="00026D0C">
              <w:rPr>
                <w:rFonts w:ascii="Tahoma" w:eastAsia="Times New Roman" w:hAnsi="Tahoma" w:cs="Tahoma"/>
                <w:i/>
                <w:sz w:val="20"/>
                <w:szCs w:val="19"/>
                <w:lang w:eastAsia="ru-RU"/>
              </w:rPr>
              <w:t xml:space="preserve">, </w:t>
            </w:r>
            <w:r w:rsidRPr="00026D0C">
              <w:rPr>
                <w:rFonts w:ascii="Tahoma" w:eastAsia="Times New Roman" w:hAnsi="Tahoma" w:cs="Tahoma"/>
                <w:i/>
                <w:sz w:val="20"/>
                <w:szCs w:val="19"/>
                <w:lang w:eastAsia="ru-RU"/>
              </w:rPr>
              <w:t>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</w:t>
            </w:r>
            <w:r w:rsidR="00026D0C" w:rsidRPr="00026D0C">
              <w:rPr>
                <w:rFonts w:ascii="Tahoma" w:eastAsia="Times New Roman" w:hAnsi="Tahoma" w:cs="Tahoma"/>
                <w:i/>
                <w:sz w:val="20"/>
                <w:szCs w:val="19"/>
                <w:lang w:eastAsia="ru-RU"/>
              </w:rPr>
              <w:t>нчания подачи заявок.</w:t>
            </w:r>
          </w:p>
        </w:tc>
        <w:tc>
          <w:tcPr>
            <w:tcW w:w="6662" w:type="dxa"/>
          </w:tcPr>
          <w:p w14:paraId="354017B4" w14:textId="77777777" w:rsidR="00DD3EFD" w:rsidRPr="00DD3EFD" w:rsidRDefault="00DD3EFD" w:rsidP="00DD3EFD">
            <w:pPr>
              <w:spacing w:after="0" w:line="240" w:lineRule="auto"/>
              <w:ind w:firstLine="353"/>
              <w:jc w:val="both"/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</w:pPr>
            <w:r w:rsidRPr="00DD3EFD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Предоставляются копии документов, указанные в столбце «Требования» данного пункта.</w:t>
            </w:r>
          </w:p>
          <w:p w14:paraId="385B5E11" w14:textId="76DA11FB" w:rsidR="00DD3EFD" w:rsidRPr="00DD3EFD" w:rsidRDefault="00DD3EFD" w:rsidP="00DD3EFD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DD3EFD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 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DD3EFD" w:rsidDel="000F05B1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 xml:space="preserve"> </w:t>
            </w:r>
            <w:r w:rsidRPr="00DD3EFD">
              <w:rPr>
                <w:rFonts w:ascii="Tahoma" w:eastAsia="Times New Roman" w:hAnsi="Tahoma" w:cs="Tahoma"/>
                <w:i/>
                <w:sz w:val="19"/>
                <w:szCs w:val="19"/>
                <w:lang w:eastAsia="ru-RU"/>
              </w:rPr>
              <w:t>от соответствующего органа.</w:t>
            </w:r>
            <w:r w:rsidRPr="00DD3EFD">
              <w:rPr>
                <w:rFonts w:ascii="Tahoma" w:eastAsia="Times New Roman" w:hAnsi="Tahoma" w:cs="Tahoma"/>
                <w:b/>
                <w:i/>
                <w:sz w:val="19"/>
                <w:szCs w:val="19"/>
                <w:lang w:eastAsia="ru-RU"/>
              </w:rPr>
              <w:t xml:space="preserve"> </w:t>
            </w:r>
          </w:p>
        </w:tc>
      </w:tr>
      <w:tr w:rsidR="00DD3EFD" w:rsidRPr="009247B9" w14:paraId="5D8CBE94" w14:textId="77777777" w:rsidTr="00144D98">
        <w:trPr>
          <w:trHeight w:val="70"/>
        </w:trPr>
        <w:tc>
          <w:tcPr>
            <w:tcW w:w="915" w:type="dxa"/>
            <w:vAlign w:val="center"/>
          </w:tcPr>
          <w:p w14:paraId="73C907C2" w14:textId="77777777" w:rsidR="00DD3EFD" w:rsidRPr="009247B9" w:rsidRDefault="00DD3EFD" w:rsidP="00DD3EFD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7" w:name="_Ref405792235"/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5</w:t>
            </w:r>
          </w:p>
        </w:tc>
        <w:bookmarkEnd w:id="7"/>
        <w:tc>
          <w:tcPr>
            <w:tcW w:w="7590" w:type="dxa"/>
          </w:tcPr>
          <w:p w14:paraId="023B83C2" w14:textId="77777777" w:rsidR="00DD3EFD" w:rsidRPr="009247B9" w:rsidRDefault="00DD3EFD" w:rsidP="00DD3EFD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14:paraId="403A5AB4" w14:textId="77777777" w:rsidR="00DD3EFD" w:rsidRPr="009247B9" w:rsidRDefault="00DD3EFD" w:rsidP="00DD3EFD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14:paraId="19B69232" w14:textId="77777777" w:rsidR="00DD3EFD" w:rsidRPr="009247B9" w:rsidRDefault="00DD3EFD" w:rsidP="00DD3EFD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государственных и муниципальных заказов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14:paraId="0C135ABD" w14:textId="77777777" w:rsidR="00DD3EFD" w:rsidRPr="009247B9" w:rsidRDefault="00DD3EFD" w:rsidP="00DD3EFD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DD3EFD" w:rsidRPr="009247B9" w14:paraId="1B470541" w14:textId="77777777" w:rsidTr="00144D98">
        <w:trPr>
          <w:trHeight w:val="70"/>
        </w:trPr>
        <w:tc>
          <w:tcPr>
            <w:tcW w:w="915" w:type="dxa"/>
            <w:vAlign w:val="center"/>
          </w:tcPr>
          <w:p w14:paraId="7B781D43" w14:textId="77777777" w:rsidR="00DD3EFD" w:rsidRPr="009247B9" w:rsidRDefault="00DD3EFD" w:rsidP="00DD3EFD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590" w:type="dxa"/>
          </w:tcPr>
          <w:p w14:paraId="4A0789F3" w14:textId="77777777" w:rsidR="00DD3EFD" w:rsidRPr="009247B9" w:rsidRDefault="00DD3EFD" w:rsidP="00DD3EFD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отчетности за последний отчетный период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14:paraId="1E441DCD" w14:textId="77777777" w:rsidR="00DD3EFD" w:rsidRPr="009247B9" w:rsidRDefault="00DD3EFD" w:rsidP="00DD3EFD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14:paraId="3637F1E1" w14:textId="77777777" w:rsidR="00DD3EFD" w:rsidRPr="009247B9" w:rsidRDefault="00DD3EFD" w:rsidP="00DD3EFD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DD3EFD" w:rsidRPr="009247B9" w14:paraId="3ED576CE" w14:textId="77777777" w:rsidTr="00144D98">
        <w:trPr>
          <w:trHeight w:val="70"/>
        </w:trPr>
        <w:tc>
          <w:tcPr>
            <w:tcW w:w="915" w:type="dxa"/>
            <w:vAlign w:val="center"/>
          </w:tcPr>
          <w:p w14:paraId="0EA15127" w14:textId="38CEF864" w:rsidR="00DD3EFD" w:rsidRPr="009247B9" w:rsidRDefault="00DD3EFD" w:rsidP="00DD3EFD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590" w:type="dxa"/>
          </w:tcPr>
          <w:p w14:paraId="5DB30408" w14:textId="77777777" w:rsidR="00DD3EFD" w:rsidRPr="009247B9" w:rsidRDefault="00DD3EFD" w:rsidP="00DD3EFD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конфликта интересов, а также дополнительные сведения, позволяющие Участнику закупки установить наличие или отсутствие конфликта интересов*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14:paraId="37AE8FF5" w14:textId="77777777" w:rsidR="00DD3EFD" w:rsidRPr="009247B9" w:rsidRDefault="00DD3EFD" w:rsidP="00DD3EFD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DD3EFD" w:rsidRPr="009247B9" w14:paraId="152DEA12" w14:textId="77777777" w:rsidTr="00026D0C">
        <w:trPr>
          <w:trHeight w:val="617"/>
        </w:trPr>
        <w:tc>
          <w:tcPr>
            <w:tcW w:w="915" w:type="dxa"/>
          </w:tcPr>
          <w:p w14:paraId="701B907D" w14:textId="059838C8" w:rsidR="00DD3EFD" w:rsidRPr="009247B9" w:rsidRDefault="00DD3EFD" w:rsidP="00DD3EFD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590" w:type="dxa"/>
          </w:tcPr>
          <w:p w14:paraId="6C830B89" w14:textId="77777777" w:rsidR="00DD3EFD" w:rsidRPr="009247B9" w:rsidRDefault="00DD3EFD" w:rsidP="00DD3EFD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Авансирование не предусмотрено: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</w:tcPr>
          <w:p w14:paraId="7A5E77FC" w14:textId="77777777" w:rsidR="00DD3EFD" w:rsidRPr="009247B9" w:rsidRDefault="00DD3EFD" w:rsidP="00DD3EFD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Письмо о готовности Участника приступить к выполнению работ без авансирования, заверенное руководителем.</w:t>
            </w:r>
          </w:p>
        </w:tc>
      </w:tr>
    </w:tbl>
    <w:p w14:paraId="0C57EC7E" w14:textId="77777777" w:rsidR="00C22B32" w:rsidRPr="009247B9" w:rsidRDefault="00C22B32" w:rsidP="00144D98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</w:p>
    <w:p w14:paraId="0270A2DC" w14:textId="77777777" w:rsidR="00974BAB" w:rsidRPr="009247B9" w:rsidRDefault="00974BAB" w:rsidP="00965E39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</w:p>
    <w:p w14:paraId="36247A62" w14:textId="77777777" w:rsidR="00974BAB" w:rsidRPr="009247B9" w:rsidRDefault="00974BAB" w:rsidP="00965E39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</w:p>
    <w:p w14:paraId="2C49932B" w14:textId="77777777" w:rsidR="00470990" w:rsidRPr="009247B9" w:rsidRDefault="00470990" w:rsidP="00965E39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</w:p>
    <w:p w14:paraId="1D9F97CA" w14:textId="77777777" w:rsidR="00470990" w:rsidRPr="009247B9" w:rsidRDefault="00470990" w:rsidP="00965E39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</w:p>
    <w:p w14:paraId="0E8ED895" w14:textId="77777777" w:rsidR="00470990" w:rsidRPr="009247B9" w:rsidRDefault="00470990" w:rsidP="00965E39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</w:p>
    <w:p w14:paraId="19178873" w14:textId="77777777" w:rsidR="00470990" w:rsidRPr="009247B9" w:rsidRDefault="00470990" w:rsidP="00965E39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</w:p>
    <w:p w14:paraId="36DA5FB9" w14:textId="77777777" w:rsidR="00470990" w:rsidRPr="009247B9" w:rsidRDefault="00470990" w:rsidP="00965E39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</w:p>
    <w:p w14:paraId="7296FBAB" w14:textId="77777777" w:rsidR="00470990" w:rsidRPr="009247B9" w:rsidRDefault="00470990" w:rsidP="00965E39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</w:p>
    <w:p w14:paraId="2541C98E" w14:textId="77777777" w:rsidR="00470990" w:rsidRPr="009247B9" w:rsidRDefault="00470990" w:rsidP="00965E39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</w:p>
    <w:p w14:paraId="72002784" w14:textId="77777777" w:rsidR="00595BF2" w:rsidRPr="009247B9" w:rsidRDefault="00595BF2" w:rsidP="00965E39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</w:p>
    <w:p w14:paraId="0AF8F5C8" w14:textId="77777777" w:rsidR="00595BF2" w:rsidRPr="009247B9" w:rsidRDefault="00595BF2" w:rsidP="00965E39">
      <w:pPr>
        <w:pStyle w:val="af4"/>
        <w:tabs>
          <w:tab w:val="left" w:pos="1276"/>
        </w:tabs>
        <w:ind w:left="1134" w:hanging="414"/>
        <w:rPr>
          <w:rFonts w:ascii="Tahoma" w:hAnsi="Tahoma" w:cs="Tahoma"/>
          <w:sz w:val="20"/>
          <w:szCs w:val="20"/>
        </w:rPr>
      </w:pPr>
    </w:p>
    <w:p w14:paraId="241842B7" w14:textId="77777777" w:rsidR="00954C94" w:rsidRPr="009247B9" w:rsidRDefault="00965E39" w:rsidP="00595BF2">
      <w:pPr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9247B9">
        <w:rPr>
          <w:rFonts w:ascii="Tahoma" w:eastAsia="Times New Roman" w:hAnsi="Tahoma" w:cs="Tahoma"/>
          <w:b/>
          <w:i/>
          <w:sz w:val="20"/>
          <w:szCs w:val="20"/>
          <w:lang w:eastAsia="ru-RU"/>
        </w:rPr>
        <w:lastRenderedPageBreak/>
        <w:t xml:space="preserve">* </w:t>
      </w:r>
      <w:r w:rsidR="00954C94" w:rsidRPr="009247B9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 xml:space="preserve">Под недопустимым конфликтом интересов понимаются случаи, при которых: </w:t>
      </w:r>
      <w:r w:rsidR="00954C94" w:rsidRPr="009247B9">
        <w:rPr>
          <w:rFonts w:ascii="Tahoma" w:eastAsia="Times New Roman" w:hAnsi="Tahoma" w:cs="Tahoma"/>
          <w:b/>
          <w:i/>
          <w:sz w:val="20"/>
          <w:szCs w:val="20"/>
          <w:lang w:eastAsia="ru-RU"/>
        </w:rPr>
        <w:br/>
      </w:r>
    </w:p>
    <w:tbl>
      <w:tblPr>
        <w:tblW w:w="4777" w:type="pct"/>
        <w:tblCellSpacing w:w="0" w:type="dxa"/>
        <w:tblInd w:w="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35"/>
        <w:gridCol w:w="5148"/>
        <w:gridCol w:w="5541"/>
      </w:tblGrid>
      <w:tr w:rsidR="00954C94" w:rsidRPr="009247B9" w14:paraId="22FC2E84" w14:textId="77777777" w:rsidTr="00965E39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C42F03" w14:textId="77777777" w:rsidR="00954C94" w:rsidRPr="009247B9" w:rsidRDefault="00954C94" w:rsidP="00954C94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8" w:name="l334"/>
            <w:bookmarkEnd w:id="8"/>
            <w:r w:rsidRPr="009247B9"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  <w:t>Должностное лицо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4C5955" w14:textId="77777777" w:rsidR="00954C94" w:rsidRPr="009247B9" w:rsidRDefault="00954C94" w:rsidP="00954C94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  <w:t>Родственные отношения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0C0A84" w14:textId="77777777" w:rsidR="00954C94" w:rsidRPr="009247B9" w:rsidRDefault="00954C94" w:rsidP="00954C94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i/>
                <w:sz w:val="20"/>
                <w:szCs w:val="20"/>
                <w:lang w:eastAsia="ru-RU"/>
              </w:rPr>
              <w:t>Юридические отношения</w:t>
            </w:r>
          </w:p>
        </w:tc>
      </w:tr>
      <w:tr w:rsidR="00954C94" w:rsidRPr="009247B9" w14:paraId="7A706410" w14:textId="77777777" w:rsidTr="00965E39">
        <w:trPr>
          <w:tblCellSpacing w:w="0" w:type="dxa"/>
        </w:trPr>
        <w:tc>
          <w:tcPr>
            <w:tcW w:w="14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F913926" w14:textId="77777777" w:rsidR="00954C94" w:rsidRPr="009247B9" w:rsidRDefault="00954C94" w:rsidP="00965E39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- руководитель заказчика, </w:t>
            </w: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>- член коми</w:t>
            </w:r>
            <w:r w:rsidR="00965E39"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ссии по осуществлению закупок</w:t>
            </w:r>
          </w:p>
        </w:tc>
        <w:tc>
          <w:tcPr>
            <w:tcW w:w="17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4A4451" w14:textId="77777777" w:rsidR="00954C94" w:rsidRPr="009247B9" w:rsidRDefault="00954C94" w:rsidP="00965E39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</w:t>
            </w:r>
            <w:r w:rsidR="00965E39"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состоят в браке </w:t>
            </w:r>
            <w:r w:rsidR="00965E39"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</w:t>
            </w: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являются близкими родственниками, полнородными и неполнородными (имеющими общих отца или мать) братьями и сестрами, усыновителями или усыновленными </w:t>
            </w:r>
          </w:p>
        </w:tc>
        <w:tc>
          <w:tcPr>
            <w:tcW w:w="18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2BA546" w14:textId="77777777" w:rsidR="00954C94" w:rsidRPr="009247B9" w:rsidRDefault="00954C94" w:rsidP="00965E39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- выгодоприобретателями&lt;*&gt;, </w:t>
            </w: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единоличным исполнительным органом хозяйственного общества (директором, генеральным </w:t>
            </w:r>
            <w:bookmarkStart w:id="9" w:name="l335"/>
            <w:bookmarkEnd w:id="9"/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директором, управляющим, президентом и др.), </w:t>
            </w: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членами коллегиального исполнительного органа хозяйственного общества, </w:t>
            </w: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руководителем (директором, генеральным директором) учреждения или унитарного предприятия либо </w:t>
            </w: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иными органами управления юридических лиц – участников закупки, </w:t>
            </w: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br/>
              <w:t xml:space="preserve">- с физическими лицами, в том числе зарегистрированными в качестве индивидуального предпринимателя, – участниками закупки </w:t>
            </w:r>
          </w:p>
        </w:tc>
      </w:tr>
      <w:tr w:rsidR="00954C94" w:rsidRPr="009247B9" w14:paraId="074EA80C" w14:textId="77777777" w:rsidTr="00965E39">
        <w:trPr>
          <w:tblCellSpacing w:w="0" w:type="dxa"/>
        </w:trPr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BBC0C2" w14:textId="77777777" w:rsidR="00954C94" w:rsidRPr="009247B9" w:rsidRDefault="0033108D" w:rsidP="00954C94">
            <w:pPr>
              <w:spacing w:after="0" w:line="240" w:lineRule="auto"/>
              <w:jc w:val="right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pict w14:anchorId="5718F387">
                <v:rect id="_x0000_i1025" style="width:0;height:1.5pt" o:hralign="center" o:hrstd="t" o:hr="t" fillcolor="#a0a0a0" stroked="f"/>
              </w:pict>
            </w:r>
          </w:p>
          <w:p w14:paraId="71DEB18F" w14:textId="77777777" w:rsidR="00954C94" w:rsidRPr="009247B9" w:rsidRDefault="00954C94" w:rsidP="00954C94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10" w:name="l336"/>
            <w:bookmarkEnd w:id="10"/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&lt;*&gt; Под выгодоприобретателями понимаются физические лица, владеющие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капитале хозяйственного общества. </w:t>
            </w:r>
          </w:p>
        </w:tc>
      </w:tr>
    </w:tbl>
    <w:p w14:paraId="6F9199D1" w14:textId="77777777" w:rsidR="00954C94" w:rsidRPr="009247B9" w:rsidRDefault="00954C94" w:rsidP="00965E39">
      <w:pPr>
        <w:spacing w:after="0" w:line="240" w:lineRule="auto"/>
        <w:ind w:left="709" w:firstLine="284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i/>
          <w:sz w:val="20"/>
          <w:szCs w:val="20"/>
          <w:lang w:eastAsia="ru-RU"/>
        </w:rPr>
        <w:t>     </w:t>
      </w:r>
      <w:bookmarkStart w:id="11" w:name="l263"/>
      <w:bookmarkEnd w:id="11"/>
      <w:r w:rsidRPr="009247B9"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Данное требование направлено на исключение ситуации, при которой должностные лица заказчика, отвечающие за осуществление закупок, могут получить дополнительную личную выгоду от заключения договора с конкретным поставщиком в связи с наличием семейных отношений с руководством или выгодоприобретателями данного поставщика. При этом возможно, что </w:t>
      </w:r>
      <w:bookmarkStart w:id="12" w:name="l298"/>
      <w:bookmarkEnd w:id="12"/>
      <w:r w:rsidRPr="009247B9"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интерес в получении такой выгоды будет превалировать над интересами заказчика и повлияет или может повлиять на объективное исполнение должностным лицом своих обязанностей. </w:t>
      </w:r>
    </w:p>
    <w:p w14:paraId="3FC6CF60" w14:textId="77777777" w:rsidR="00144D98" w:rsidRPr="009247B9" w:rsidRDefault="00144D98" w:rsidP="00954C94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90E77CE" w14:textId="77777777" w:rsidR="00C22B32" w:rsidRPr="009247B9" w:rsidRDefault="00C22B32" w:rsidP="00965E39">
      <w:pPr>
        <w:spacing w:after="0" w:line="240" w:lineRule="auto"/>
        <w:ind w:left="709" w:firstLine="567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i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14:paraId="4B17032F" w14:textId="77777777" w:rsidR="00C22B32" w:rsidRPr="009247B9" w:rsidRDefault="00C22B32" w:rsidP="00965E39">
      <w:pPr>
        <w:spacing w:after="0" w:line="240" w:lineRule="auto"/>
        <w:ind w:left="709" w:firstLine="567"/>
        <w:jc w:val="both"/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</w:pPr>
      <w:r w:rsidRPr="009247B9">
        <w:rPr>
          <w:rFonts w:ascii="Tahoma" w:eastAsia="Times New Roman" w:hAnsi="Tahoma" w:cs="Tahoma"/>
          <w:i/>
          <w:sz w:val="20"/>
          <w:szCs w:val="20"/>
          <w:u w:val="single"/>
          <w:lang w:eastAsia="ru-RU"/>
        </w:rPr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14:paraId="057743FC" w14:textId="00D8733D" w:rsidR="009A54BE" w:rsidRPr="009247B9" w:rsidRDefault="00BD0573" w:rsidP="00BD0573">
      <w:pPr>
        <w:spacing w:after="0" w:line="240" w:lineRule="auto"/>
        <w:ind w:firstLine="709"/>
        <w:jc w:val="both"/>
        <w:rPr>
          <w:rFonts w:ascii="Tahoma" w:hAnsi="Tahoma" w:cs="Tahoma"/>
          <w:i/>
        </w:rPr>
      </w:pPr>
      <w:r w:rsidRPr="009247B9"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    </w:t>
      </w:r>
    </w:p>
    <w:p w14:paraId="4FCBD6D8" w14:textId="77777777" w:rsidR="001E74CF" w:rsidRPr="009247B9" w:rsidRDefault="001E74CF" w:rsidP="008B703C">
      <w:pPr>
        <w:pStyle w:val="af4"/>
        <w:rPr>
          <w:rFonts w:ascii="Tahoma" w:hAnsi="Tahoma" w:cs="Tahoma"/>
          <w:i/>
        </w:rPr>
      </w:pPr>
    </w:p>
    <w:p w14:paraId="0D451502" w14:textId="77777777" w:rsidR="006D39FD" w:rsidRPr="009247B9" w:rsidRDefault="006D39FD" w:rsidP="006D39FD">
      <w:pPr>
        <w:tabs>
          <w:tab w:val="left" w:pos="720"/>
        </w:tabs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  <w:sectPr w:rsidR="006D39FD" w:rsidRPr="009247B9" w:rsidSect="00953DD6">
          <w:footerReference w:type="even" r:id="rId13"/>
          <w:footerReference w:type="default" r:id="rId14"/>
          <w:headerReference w:type="first" r:id="rId15"/>
          <w:pgSz w:w="16838" w:h="11906" w:orient="landscape"/>
          <w:pgMar w:top="993" w:right="567" w:bottom="851" w:left="425" w:header="709" w:footer="709" w:gutter="0"/>
          <w:cols w:space="708"/>
          <w:docGrid w:linePitch="360"/>
        </w:sectPr>
      </w:pPr>
    </w:p>
    <w:p w14:paraId="705652A4" w14:textId="76FBB9F5" w:rsidR="008B703C" w:rsidRPr="009247B9" w:rsidRDefault="008C7E41" w:rsidP="008B703C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9247B9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П</w:t>
      </w:r>
      <w:r w:rsidR="008B703C" w:rsidRPr="009247B9">
        <w:rPr>
          <w:rFonts w:ascii="Tahoma" w:eastAsia="Times New Roman" w:hAnsi="Tahoma" w:cs="Tahoma"/>
          <w:sz w:val="18"/>
          <w:szCs w:val="18"/>
          <w:lang w:eastAsia="ru-RU"/>
        </w:rPr>
        <w:t>риложение №</w:t>
      </w:r>
      <w:r w:rsidR="00684EB2" w:rsidRPr="009247B9">
        <w:rPr>
          <w:rFonts w:ascii="Tahoma" w:eastAsia="Times New Roman" w:hAnsi="Tahoma" w:cs="Tahoma"/>
          <w:sz w:val="18"/>
          <w:szCs w:val="18"/>
          <w:lang w:eastAsia="ru-RU"/>
        </w:rPr>
        <w:t>3</w:t>
      </w:r>
      <w:r w:rsidR="008B703C" w:rsidRPr="009247B9">
        <w:rPr>
          <w:rFonts w:ascii="Tahoma" w:eastAsia="Times New Roman" w:hAnsi="Tahoma" w:cs="Tahoma"/>
          <w:sz w:val="18"/>
          <w:szCs w:val="18"/>
          <w:lang w:eastAsia="ru-RU"/>
        </w:rPr>
        <w:t xml:space="preserve"> </w:t>
      </w:r>
    </w:p>
    <w:p w14:paraId="3AAD607A" w14:textId="77777777" w:rsidR="004B4D13" w:rsidRPr="009247B9" w:rsidRDefault="008B703C" w:rsidP="008B703C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</w:t>
      </w:r>
      <w:r w:rsidR="00DA507B" w:rsidRPr="009247B9"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</w:t>
      </w:r>
      <w:r w:rsidRPr="009247B9">
        <w:rPr>
          <w:rFonts w:ascii="Tahoma" w:eastAsia="Times New Roman" w:hAnsi="Tahoma" w:cs="Tahoma"/>
          <w:sz w:val="18"/>
          <w:szCs w:val="18"/>
          <w:lang w:eastAsia="ru-RU"/>
        </w:rPr>
        <w:t xml:space="preserve"> к информационной карте</w:t>
      </w:r>
    </w:p>
    <w:p w14:paraId="285B0EC0" w14:textId="77777777" w:rsidR="004B4D13" w:rsidRPr="009247B9" w:rsidRDefault="004B4D13" w:rsidP="00C87385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48519AD7" w14:textId="77777777" w:rsidR="00C87385" w:rsidRPr="009247B9" w:rsidRDefault="009165A1" w:rsidP="00C87385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b/>
          <w:sz w:val="20"/>
          <w:szCs w:val="20"/>
          <w:lang w:eastAsia="ru-RU"/>
        </w:rPr>
        <w:t>ОЦЕНОЧНЫЕ КРИТЕРИИ</w:t>
      </w:r>
    </w:p>
    <w:p w14:paraId="7DAE01B1" w14:textId="77777777" w:rsidR="00C87385" w:rsidRPr="009247B9" w:rsidRDefault="00C87385" w:rsidP="00C87385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i/>
          <w:sz w:val="20"/>
          <w:szCs w:val="20"/>
          <w:lang w:eastAsia="ru-RU"/>
        </w:rPr>
        <w:t>(является приложением к Информационной карте)</w:t>
      </w:r>
    </w:p>
    <w:p w14:paraId="1783F078" w14:textId="77777777" w:rsidR="00506EF3" w:rsidRPr="009247B9" w:rsidRDefault="00506EF3" w:rsidP="00C87385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3BACE72A" w14:textId="77777777" w:rsidR="00C87385" w:rsidRPr="009247B9" w:rsidRDefault="00506EF3" w:rsidP="00E46940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b/>
          <w:i/>
          <w:sz w:val="20"/>
          <w:szCs w:val="20"/>
          <w:lang w:eastAsia="ru-RU"/>
        </w:rPr>
        <w:t>Оценочные критерии</w:t>
      </w:r>
      <w:r w:rsidRPr="009247B9"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 – критерии Матрицы оценки предложений, в соответствии с которыми производится оценка предпочтительности Заявки Участника. Оценки по критериям отражают степень соответствия Заявки предъявляемым требованиям и выражаются в баллах п</w:t>
      </w:r>
      <w:r w:rsidR="00E46940" w:rsidRPr="009247B9"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о заранее установленной шкале. </w:t>
      </w:r>
    </w:p>
    <w:tbl>
      <w:tblPr>
        <w:tblpPr w:leftFromText="180" w:rightFromText="180" w:vertAnchor="text" w:tblpX="183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1"/>
        <w:gridCol w:w="6645"/>
        <w:gridCol w:w="1267"/>
        <w:gridCol w:w="1143"/>
      </w:tblGrid>
      <w:tr w:rsidR="00BB7FC1" w:rsidRPr="009247B9" w14:paraId="12463F54" w14:textId="77777777" w:rsidTr="008F7D7C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0502C" w14:textId="77777777" w:rsidR="00BB7FC1" w:rsidRPr="009247B9" w:rsidRDefault="00BB7FC1" w:rsidP="007B11A2">
            <w:pPr>
              <w:pStyle w:val="a"/>
              <w:numPr>
                <w:ilvl w:val="0"/>
                <w:numId w:val="0"/>
              </w:numPr>
              <w:tabs>
                <w:tab w:val="left" w:pos="-142"/>
                <w:tab w:val="left" w:pos="0"/>
              </w:tabs>
              <w:spacing w:line="240" w:lineRule="auto"/>
              <w:jc w:val="center"/>
              <w:rPr>
                <w:rFonts w:ascii="Tahoma" w:hAnsi="Tahoma" w:cs="Tahoma"/>
                <w:b/>
                <w:sz w:val="20"/>
              </w:rPr>
            </w:pPr>
            <w:r w:rsidRPr="009247B9">
              <w:rPr>
                <w:rFonts w:ascii="Tahoma" w:hAnsi="Tahoma" w:cs="Tahoma"/>
                <w:b/>
                <w:sz w:val="20"/>
              </w:rPr>
              <w:t>№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0868C" w14:textId="77777777" w:rsidR="00BB7FC1" w:rsidRPr="009247B9" w:rsidRDefault="00BB7FC1" w:rsidP="007B11A2">
            <w:pPr>
              <w:pStyle w:val="a"/>
              <w:numPr>
                <w:ilvl w:val="0"/>
                <w:numId w:val="0"/>
              </w:numPr>
              <w:tabs>
                <w:tab w:val="left" w:pos="-142"/>
                <w:tab w:val="left" w:pos="0"/>
              </w:tabs>
              <w:spacing w:line="240" w:lineRule="auto"/>
              <w:jc w:val="center"/>
              <w:rPr>
                <w:rFonts w:ascii="Tahoma" w:hAnsi="Tahoma" w:cs="Tahoma"/>
                <w:b/>
                <w:sz w:val="20"/>
              </w:rPr>
            </w:pPr>
            <w:r w:rsidRPr="009247B9">
              <w:rPr>
                <w:rFonts w:ascii="Tahoma" w:hAnsi="Tahoma" w:cs="Tahoma"/>
                <w:b/>
                <w:sz w:val="20"/>
              </w:rPr>
              <w:t>Наименование критерия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67C2D" w14:textId="77777777" w:rsidR="00BB7FC1" w:rsidRPr="009247B9" w:rsidRDefault="00BB7FC1" w:rsidP="00F23363">
            <w:pPr>
              <w:pStyle w:val="a"/>
              <w:numPr>
                <w:ilvl w:val="0"/>
                <w:numId w:val="0"/>
              </w:numPr>
              <w:tabs>
                <w:tab w:val="left" w:pos="-142"/>
                <w:tab w:val="left" w:pos="0"/>
              </w:tabs>
              <w:spacing w:line="240" w:lineRule="auto"/>
              <w:jc w:val="center"/>
              <w:rPr>
                <w:rFonts w:ascii="Tahoma" w:hAnsi="Tahoma" w:cs="Tahoma"/>
                <w:b/>
                <w:iCs/>
                <w:sz w:val="20"/>
              </w:rPr>
            </w:pPr>
            <w:r w:rsidRPr="009247B9">
              <w:rPr>
                <w:rFonts w:ascii="Tahoma" w:hAnsi="Tahoma" w:cs="Tahoma"/>
                <w:b/>
                <w:iCs/>
                <w:sz w:val="20"/>
              </w:rPr>
              <w:t>Вес критерия β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6C9F4" w14:textId="77777777" w:rsidR="00BB7FC1" w:rsidRPr="009247B9" w:rsidRDefault="00BB7FC1" w:rsidP="008F7D7C">
            <w:pPr>
              <w:pStyle w:val="a"/>
              <w:numPr>
                <w:ilvl w:val="0"/>
                <w:numId w:val="0"/>
              </w:numPr>
              <w:tabs>
                <w:tab w:val="left" w:pos="-142"/>
                <w:tab w:val="left" w:pos="0"/>
              </w:tabs>
              <w:spacing w:line="240" w:lineRule="auto"/>
              <w:jc w:val="center"/>
              <w:rPr>
                <w:rFonts w:ascii="Tahoma" w:hAnsi="Tahoma" w:cs="Tahoma"/>
                <w:b/>
                <w:iCs/>
                <w:sz w:val="20"/>
              </w:rPr>
            </w:pPr>
            <w:r w:rsidRPr="009247B9">
              <w:rPr>
                <w:rFonts w:ascii="Tahoma" w:hAnsi="Tahoma" w:cs="Tahoma"/>
                <w:b/>
                <w:iCs/>
                <w:sz w:val="20"/>
              </w:rPr>
              <w:t>Баллы</w:t>
            </w:r>
          </w:p>
          <w:p w14:paraId="024E5602" w14:textId="77777777" w:rsidR="00BB7FC1" w:rsidRPr="009247B9" w:rsidRDefault="00BB7FC1" w:rsidP="008F7D7C">
            <w:pPr>
              <w:pStyle w:val="a"/>
              <w:numPr>
                <w:ilvl w:val="0"/>
                <w:numId w:val="0"/>
              </w:numPr>
              <w:tabs>
                <w:tab w:val="left" w:pos="-142"/>
                <w:tab w:val="left" w:pos="0"/>
              </w:tabs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</w:rPr>
            </w:pPr>
            <w:r w:rsidRPr="009247B9">
              <w:rPr>
                <w:rFonts w:ascii="Tahoma" w:hAnsi="Tahoma" w:cs="Tahoma"/>
                <w:b/>
                <w:bCs/>
                <w:sz w:val="20"/>
              </w:rPr>
              <w:t>Б</w:t>
            </w:r>
          </w:p>
        </w:tc>
      </w:tr>
      <w:tr w:rsidR="00BB7FC1" w:rsidRPr="009247B9" w14:paraId="4DE69793" w14:textId="77777777" w:rsidTr="008F7D7C">
        <w:trPr>
          <w:cantSplit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40A0" w14:textId="77777777" w:rsidR="00BB7FC1" w:rsidRPr="009247B9" w:rsidRDefault="00BB7FC1" w:rsidP="007B11A2">
            <w:pPr>
              <w:shd w:val="clear" w:color="auto" w:fill="FFFFFF"/>
              <w:spacing w:after="0" w:line="283" w:lineRule="exact"/>
              <w:ind w:hanging="5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D41310" w14:textId="77777777" w:rsidR="00BB7FC1" w:rsidRPr="009247B9" w:rsidRDefault="00BB7FC1" w:rsidP="007B11A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247B9">
              <w:rPr>
                <w:rFonts w:ascii="Tahoma" w:hAnsi="Tahoma" w:cs="Tahoma"/>
                <w:b/>
                <w:bCs/>
                <w:sz w:val="20"/>
                <w:szCs w:val="20"/>
              </w:rPr>
              <w:t>Оценка заявок участников,</w:t>
            </w:r>
          </w:p>
          <w:p w14:paraId="7BEC3DF3" w14:textId="77777777" w:rsidR="00BB7FC1" w:rsidRPr="009247B9" w:rsidRDefault="00BB7FC1" w:rsidP="007B11A2">
            <w:pPr>
              <w:spacing w:after="0" w:line="24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9247B9">
              <w:rPr>
                <w:rFonts w:ascii="Tahoma" w:hAnsi="Tahoma" w:cs="Tahoma"/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19E45" w14:textId="77777777" w:rsidR="00BB7FC1" w:rsidRPr="009247B9" w:rsidRDefault="00BB7FC1" w:rsidP="00F2336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247B9">
              <w:rPr>
                <w:rFonts w:ascii="Tahoma" w:hAnsi="Tahoma" w:cs="Tahoma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F194D0" w14:textId="39F1A516" w:rsidR="00BB7FC1" w:rsidRPr="009247B9" w:rsidRDefault="00BB7FC1" w:rsidP="008F7D7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B7FC1" w:rsidRPr="009247B9" w14:paraId="714A40B9" w14:textId="77777777" w:rsidTr="008F7D7C">
        <w:trPr>
          <w:cantSplit/>
          <w:trHeight w:val="414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BC18" w14:textId="77777777" w:rsidR="00BB7FC1" w:rsidRPr="009247B9" w:rsidRDefault="00BB7FC1" w:rsidP="007B11A2">
            <w:pPr>
              <w:shd w:val="clear" w:color="auto" w:fill="FFFFFF"/>
              <w:spacing w:after="0" w:line="283" w:lineRule="exact"/>
              <w:ind w:hanging="5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247B9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I</w:t>
            </w:r>
            <w:r w:rsidRPr="009247B9">
              <w:rPr>
                <w:rFonts w:ascii="Tahoma" w:hAnsi="Tahoma" w:cs="Tahom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A9A874" w14:textId="77777777" w:rsidR="00BB7FC1" w:rsidRPr="009247B9" w:rsidRDefault="00BB7FC1" w:rsidP="007B11A2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247B9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Техническая оценка участника, </w:t>
            </w:r>
            <w:r w:rsidRPr="009247B9">
              <w:rPr>
                <w:rFonts w:ascii="Tahoma" w:hAnsi="Tahoma" w:cs="Tahoma"/>
                <w:bCs/>
                <w:sz w:val="20"/>
                <w:szCs w:val="20"/>
              </w:rPr>
              <w:t>из них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B04BC5" w14:textId="77777777" w:rsidR="00BB7FC1" w:rsidRPr="009247B9" w:rsidRDefault="00BB7FC1" w:rsidP="00F2336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247B9">
              <w:rPr>
                <w:rFonts w:ascii="Tahoma" w:hAnsi="Tahoma" w:cs="Tahoma"/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7B867" w14:textId="77777777" w:rsidR="00BB7FC1" w:rsidRPr="009247B9" w:rsidRDefault="00BB7FC1" w:rsidP="008F7D7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B7FC1" w:rsidRPr="009247B9" w14:paraId="5AA39C37" w14:textId="77777777" w:rsidTr="008F7D7C">
        <w:trPr>
          <w:cantSplit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FC55" w14:textId="77777777" w:rsidR="00BB7FC1" w:rsidRPr="009247B9" w:rsidRDefault="00BB7FC1" w:rsidP="007B11A2">
            <w:pPr>
              <w:shd w:val="clear" w:color="auto" w:fill="FFFFFF"/>
              <w:spacing w:after="0" w:line="283" w:lineRule="exact"/>
              <w:ind w:hanging="5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9247B9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A1DED" w14:textId="77777777" w:rsidR="00BB7FC1" w:rsidRPr="009247B9" w:rsidRDefault="00BB7FC1" w:rsidP="007B11A2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9247B9">
              <w:rPr>
                <w:rFonts w:ascii="Tahoma" w:hAnsi="Tahoma" w:cs="Tahoma"/>
                <w:b/>
                <w:bCs/>
                <w:sz w:val="20"/>
                <w:szCs w:val="20"/>
              </w:rPr>
              <w:t>Опыт работы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AC6CA" w14:textId="0FE49176" w:rsidR="00BB7FC1" w:rsidRPr="009247B9" w:rsidRDefault="00BB7FC1" w:rsidP="00F2336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47B9">
              <w:rPr>
                <w:rFonts w:ascii="Tahoma" w:hAnsi="Tahoma" w:cs="Tahoma"/>
                <w:b/>
                <w:sz w:val="20"/>
                <w:szCs w:val="20"/>
              </w:rPr>
              <w:t>0,</w:t>
            </w:r>
            <w:r w:rsidR="000E4B79" w:rsidRPr="009247B9">
              <w:rPr>
                <w:rFonts w:ascii="Tahoma" w:hAnsi="Tahoma" w:cs="Tahoma"/>
                <w:b/>
                <w:sz w:val="20"/>
                <w:szCs w:val="20"/>
              </w:rPr>
              <w:t>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E92E58" w14:textId="77777777" w:rsidR="00BB7FC1" w:rsidRPr="009247B9" w:rsidRDefault="00BB7FC1" w:rsidP="008F7D7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B7FC1" w:rsidRPr="009247B9" w14:paraId="1FC746F4" w14:textId="77777777" w:rsidTr="008F7D7C">
        <w:trPr>
          <w:cantSplit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D74D" w14:textId="77777777" w:rsidR="00BB7FC1" w:rsidRPr="009247B9" w:rsidRDefault="00BB7FC1" w:rsidP="007B11A2">
            <w:pPr>
              <w:shd w:val="clear" w:color="auto" w:fill="FFFFFF"/>
              <w:spacing w:after="0" w:line="283" w:lineRule="exact"/>
              <w:ind w:hanging="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sz w:val="20"/>
                <w:szCs w:val="20"/>
              </w:rPr>
              <w:t>1.1.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C7F55" w14:textId="5A280BB6" w:rsidR="00BB7FC1" w:rsidRPr="009247B9" w:rsidRDefault="00BB7FC1" w:rsidP="001819CE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Опыт участника </w:t>
            </w:r>
            <w:r w:rsidR="00CB6B91" w:rsidRPr="009247B9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выполнения работ </w:t>
            </w:r>
            <w:r w:rsidRPr="009247B9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по </w:t>
            </w:r>
            <w:r w:rsidR="003C13F0" w:rsidRPr="009247B9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ремонту </w:t>
            </w:r>
            <w:r w:rsidR="007717E6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двигателей АИ-20 на </w:t>
            </w:r>
            <w:r w:rsidR="001819CE">
              <w:rPr>
                <w:rFonts w:ascii="Tahoma" w:hAnsi="Tahoma" w:cs="Tahoma"/>
                <w:b/>
                <w:i/>
                <w:sz w:val="20"/>
                <w:szCs w:val="20"/>
              </w:rPr>
              <w:t>месте установки оборудования</w:t>
            </w:r>
            <w:r w:rsidR="00CB6B91" w:rsidRPr="009247B9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, </w:t>
            </w:r>
            <w:r w:rsidR="00175F2E" w:rsidRPr="009247B9">
              <w:rPr>
                <w:rFonts w:ascii="Tahoma" w:hAnsi="Tahoma" w:cs="Tahoma"/>
                <w:b/>
                <w:i/>
                <w:sz w:val="20"/>
                <w:szCs w:val="20"/>
              </w:rPr>
              <w:t>находящ</w:t>
            </w:r>
            <w:r w:rsidR="001819CE">
              <w:rPr>
                <w:rFonts w:ascii="Tahoma" w:hAnsi="Tahoma" w:cs="Tahoma"/>
                <w:b/>
                <w:i/>
                <w:sz w:val="20"/>
                <w:szCs w:val="20"/>
              </w:rPr>
              <w:t>его</w:t>
            </w:r>
            <w:r w:rsidR="00CB6B91" w:rsidRPr="009247B9">
              <w:rPr>
                <w:rFonts w:ascii="Tahoma" w:hAnsi="Tahoma" w:cs="Tahoma"/>
                <w:b/>
                <w:i/>
                <w:sz w:val="20"/>
                <w:szCs w:val="20"/>
              </w:rPr>
              <w:t>ся на нефтяных</w:t>
            </w:r>
            <w:r w:rsidR="001819CE">
              <w:rPr>
                <w:rFonts w:ascii="Tahoma" w:hAnsi="Tahoma" w:cs="Tahoma"/>
                <w:b/>
                <w:i/>
                <w:sz w:val="20"/>
                <w:szCs w:val="20"/>
              </w:rPr>
              <w:t>, либо</w:t>
            </w:r>
            <w:r w:rsidR="00CB6B91" w:rsidRPr="009247B9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 газовых и</w:t>
            </w:r>
            <w:r w:rsidR="002F46FE">
              <w:rPr>
                <w:rFonts w:ascii="Tahoma" w:hAnsi="Tahoma" w:cs="Tahoma"/>
                <w:b/>
                <w:i/>
                <w:sz w:val="20"/>
                <w:szCs w:val="20"/>
              </w:rPr>
              <w:t>ли</w:t>
            </w:r>
            <w:r w:rsidR="00CB6B91" w:rsidRPr="009247B9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 газоконденсатных</w:t>
            </w:r>
            <w:r w:rsidR="00CB6B91" w:rsidRPr="009247B9">
              <w:rPr>
                <w:rFonts w:ascii="Tahoma" w:hAnsi="Tahoma" w:cs="Tahoma"/>
                <w:b/>
                <w:i/>
                <w:sz w:val="18"/>
                <w:szCs w:val="18"/>
              </w:rPr>
              <w:t xml:space="preserve"> </w:t>
            </w:r>
            <w:r w:rsidR="00CB6B91" w:rsidRPr="009247B9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месторождениях </w:t>
            </w:r>
            <w:r w:rsidR="00CB6B91" w:rsidRPr="009247B9">
              <w:rPr>
                <w:rFonts w:ascii="Tahoma" w:hAnsi="Tahoma" w:cs="Tahoma"/>
                <w:i/>
                <w:sz w:val="20"/>
                <w:szCs w:val="20"/>
              </w:rPr>
              <w:t>(</w:t>
            </w:r>
            <w:r w:rsidR="00540656" w:rsidRPr="009247B9"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  <w:t>подтверждается наличием исполненных и/или действующих договоров</w:t>
            </w:r>
            <w:r w:rsidR="00F07AB0" w:rsidRPr="009247B9"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  <w:t xml:space="preserve"> </w:t>
            </w:r>
            <w:r w:rsidR="00063B8C" w:rsidRPr="009247B9"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  <w:t>за последние пять лет)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79FD" w14:textId="77777777" w:rsidR="00BB7FC1" w:rsidRPr="009247B9" w:rsidRDefault="009A57B9" w:rsidP="009A57B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sz w:val="20"/>
                <w:szCs w:val="20"/>
              </w:rPr>
              <w:t>0,3</w:t>
            </w:r>
          </w:p>
          <w:p w14:paraId="7C13AA73" w14:textId="77777777" w:rsidR="009A57B9" w:rsidRPr="009247B9" w:rsidRDefault="009A57B9" w:rsidP="009A57B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363DE254" w14:textId="10A8F505" w:rsidR="009A57B9" w:rsidRPr="009247B9" w:rsidRDefault="009A57B9" w:rsidP="009A57B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20937E" w14:textId="77777777" w:rsidR="00BB7FC1" w:rsidRPr="009247B9" w:rsidRDefault="00BB7FC1" w:rsidP="008F7D7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B7FC1" w:rsidRPr="009247B9" w14:paraId="13950DFB" w14:textId="77777777" w:rsidTr="008F7D7C">
        <w:trPr>
          <w:cantSplit/>
          <w:trHeight w:val="333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D3FC" w14:textId="0B70A918" w:rsidR="00BB7FC1" w:rsidRPr="009247B9" w:rsidRDefault="00BB7FC1" w:rsidP="007B11A2">
            <w:pPr>
              <w:shd w:val="clear" w:color="auto" w:fill="FFFFFF"/>
              <w:spacing w:after="0" w:line="283" w:lineRule="exact"/>
              <w:ind w:hanging="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sz w:val="20"/>
                <w:szCs w:val="20"/>
              </w:rPr>
              <w:t>1.1.1.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46401E" w14:textId="32EC9A46" w:rsidR="00BB7FC1" w:rsidRPr="009247B9" w:rsidRDefault="00A36503" w:rsidP="00540656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i/>
                <w:sz w:val="20"/>
                <w:szCs w:val="20"/>
              </w:rPr>
              <w:t>б</w:t>
            </w:r>
            <w:r w:rsidR="00BB7FC1" w:rsidRPr="009247B9">
              <w:rPr>
                <w:rFonts w:ascii="Tahoma" w:hAnsi="Tahoma" w:cs="Tahoma"/>
                <w:i/>
                <w:sz w:val="20"/>
                <w:szCs w:val="20"/>
              </w:rPr>
              <w:t>олее 5 договоров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68303" w14:textId="77777777" w:rsidR="00BB7FC1" w:rsidRPr="009247B9" w:rsidRDefault="00BB7FC1" w:rsidP="00F2336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CC1D7" w14:textId="77777777" w:rsidR="00BB7FC1" w:rsidRPr="009247B9" w:rsidRDefault="00BB7FC1" w:rsidP="008F7D7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BB7FC1" w:rsidRPr="009247B9" w14:paraId="77AB2435" w14:textId="77777777" w:rsidTr="008F7D7C">
        <w:trPr>
          <w:cantSplit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6047D" w14:textId="77777777" w:rsidR="00BB7FC1" w:rsidRPr="009247B9" w:rsidRDefault="00BB7FC1" w:rsidP="007B11A2">
            <w:pPr>
              <w:shd w:val="clear" w:color="auto" w:fill="FFFFFF"/>
              <w:spacing w:after="0" w:line="283" w:lineRule="exact"/>
              <w:ind w:hanging="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sz w:val="20"/>
                <w:szCs w:val="20"/>
              </w:rPr>
              <w:t>1.1.2.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712FE" w14:textId="77777777" w:rsidR="00BB7FC1" w:rsidRPr="009247B9" w:rsidRDefault="00BB7FC1" w:rsidP="007B11A2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i/>
                <w:sz w:val="20"/>
                <w:szCs w:val="20"/>
              </w:rPr>
              <w:t>3-5 договоров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105D1D" w14:textId="77777777" w:rsidR="00BB7FC1" w:rsidRPr="009247B9" w:rsidRDefault="00BB7FC1" w:rsidP="00F2336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D0D5E9" w14:textId="77777777" w:rsidR="00BB7FC1" w:rsidRPr="009247B9" w:rsidRDefault="00BB7FC1" w:rsidP="008F7D7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BB7FC1" w:rsidRPr="009247B9" w14:paraId="6F65017C" w14:textId="77777777" w:rsidTr="008F7D7C">
        <w:trPr>
          <w:cantSplit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F9EA" w14:textId="77777777" w:rsidR="00BB7FC1" w:rsidRPr="009247B9" w:rsidRDefault="00BB7FC1" w:rsidP="007B11A2">
            <w:pPr>
              <w:shd w:val="clear" w:color="auto" w:fill="FFFFFF"/>
              <w:spacing w:after="0" w:line="283" w:lineRule="exact"/>
              <w:ind w:hanging="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sz w:val="20"/>
                <w:szCs w:val="20"/>
              </w:rPr>
              <w:t>1.1.3.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B87F2B" w14:textId="12E6E80A" w:rsidR="00BB7FC1" w:rsidRPr="009247B9" w:rsidRDefault="00BB7FC1" w:rsidP="007B11A2">
            <w:pPr>
              <w:spacing w:after="0" w:line="240" w:lineRule="auto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9247B9">
              <w:rPr>
                <w:rFonts w:ascii="Tahoma" w:hAnsi="Tahoma" w:cs="Tahoma"/>
                <w:i/>
                <w:sz w:val="20"/>
                <w:szCs w:val="20"/>
              </w:rPr>
              <w:t>1</w:t>
            </w:r>
            <w:r w:rsidR="0047216A" w:rsidRPr="009247B9">
              <w:rPr>
                <w:rFonts w:ascii="Tahoma" w:hAnsi="Tahoma" w:cs="Tahoma"/>
                <w:i/>
                <w:sz w:val="20"/>
                <w:szCs w:val="20"/>
              </w:rPr>
              <w:t>-2</w:t>
            </w:r>
            <w:r w:rsidRPr="009247B9">
              <w:rPr>
                <w:rFonts w:ascii="Tahoma" w:hAnsi="Tahoma" w:cs="Tahoma"/>
                <w:i/>
                <w:sz w:val="20"/>
                <w:szCs w:val="20"/>
              </w:rPr>
              <w:t xml:space="preserve"> договор</w:t>
            </w:r>
            <w:r w:rsidR="0047216A" w:rsidRPr="009247B9">
              <w:rPr>
                <w:rFonts w:ascii="Tahoma" w:hAnsi="Tahoma" w:cs="Tahoma"/>
                <w:i/>
                <w:sz w:val="20"/>
                <w:szCs w:val="20"/>
              </w:rPr>
              <w:t>ов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36385" w14:textId="77777777" w:rsidR="00BB7FC1" w:rsidRPr="009247B9" w:rsidRDefault="00BB7FC1" w:rsidP="00F2336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DC96C" w14:textId="07F8497E" w:rsidR="00BB7FC1" w:rsidRPr="009247B9" w:rsidRDefault="00A02C2A" w:rsidP="008F7D7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BB7FC1" w:rsidRPr="009247B9" w14:paraId="1BA6A8B8" w14:textId="77777777" w:rsidTr="008F7D7C">
        <w:trPr>
          <w:cantSplit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D64E" w14:textId="77777777" w:rsidR="00BB7FC1" w:rsidRPr="009247B9" w:rsidRDefault="00BB7FC1" w:rsidP="007B11A2">
            <w:pPr>
              <w:shd w:val="clear" w:color="auto" w:fill="FFFFFF"/>
              <w:spacing w:after="0" w:line="283" w:lineRule="exact"/>
              <w:ind w:hanging="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sz w:val="20"/>
                <w:szCs w:val="20"/>
              </w:rPr>
              <w:t>1.1.4.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8234F" w14:textId="77777777" w:rsidR="00BB7FC1" w:rsidRPr="009247B9" w:rsidRDefault="00BB7FC1" w:rsidP="007B11A2">
            <w:pPr>
              <w:spacing w:after="0" w:line="240" w:lineRule="auto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9247B9">
              <w:rPr>
                <w:rFonts w:ascii="Tahoma" w:hAnsi="Tahoma" w:cs="Tahoma"/>
                <w:i/>
                <w:sz w:val="20"/>
                <w:szCs w:val="20"/>
              </w:rPr>
              <w:t>Отсутствие договоров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F77A6" w14:textId="77777777" w:rsidR="00BB7FC1" w:rsidRPr="009247B9" w:rsidRDefault="00BB7FC1" w:rsidP="00F23363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5DEF00" w14:textId="77777777" w:rsidR="00BB7FC1" w:rsidRPr="009247B9" w:rsidRDefault="00BB7FC1" w:rsidP="008F7D7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3C13F0" w:rsidRPr="009247B9" w14:paraId="3F5B4E96" w14:textId="77777777" w:rsidTr="008F7D7C">
        <w:trPr>
          <w:cantSplit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3448" w14:textId="10F74AA2" w:rsidR="003C13F0" w:rsidRPr="009247B9" w:rsidRDefault="003C13F0" w:rsidP="00CB6B91">
            <w:pPr>
              <w:shd w:val="clear" w:color="auto" w:fill="FFFFFF"/>
              <w:spacing w:after="0" w:line="283" w:lineRule="exact"/>
              <w:ind w:hanging="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sz w:val="20"/>
                <w:szCs w:val="20"/>
              </w:rPr>
              <w:t>1.</w:t>
            </w:r>
            <w:r w:rsidR="00CB6B91" w:rsidRPr="009247B9">
              <w:rPr>
                <w:rFonts w:ascii="Tahoma" w:hAnsi="Tahoma" w:cs="Tahoma"/>
                <w:sz w:val="20"/>
                <w:szCs w:val="20"/>
              </w:rPr>
              <w:t>2</w:t>
            </w:r>
            <w:r w:rsidRPr="009247B9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E07D47" w14:textId="5912E14D" w:rsidR="003C13F0" w:rsidRPr="009247B9" w:rsidRDefault="00CB6B91" w:rsidP="001819CE">
            <w:pPr>
              <w:spacing w:after="0" w:line="240" w:lineRule="auto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9247B9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Опыт участника выполнения работ по </w:t>
            </w:r>
            <w:r w:rsidR="007717E6" w:rsidRPr="009247B9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ремонту </w:t>
            </w:r>
            <w:r w:rsidR="007717E6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двигателей АИ-20 </w:t>
            </w:r>
            <w:r w:rsidR="001819CE" w:rsidRPr="001819CE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на месте установки оборудования, находящегося на нефтяных, либо газовых или газоконденсатных месторождениях </w:t>
            </w:r>
            <w:r w:rsidR="00175F2E" w:rsidRPr="00C16584">
              <w:rPr>
                <w:rFonts w:ascii="Tahoma" w:hAnsi="Tahoma" w:cs="Tahoma"/>
                <w:i/>
                <w:sz w:val="20"/>
                <w:szCs w:val="20"/>
              </w:rPr>
              <w:t>(</w:t>
            </w:r>
            <w:r w:rsidRPr="00C16584"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  <w:t>подтверждается наличием исполненных и/или действующих договоров</w:t>
            </w:r>
            <w:r w:rsidR="00063B8C" w:rsidRPr="00C16584"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  <w:t xml:space="preserve"> за последние пять лет</w:t>
            </w:r>
            <w:r w:rsidRPr="00C16584"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  <w:t xml:space="preserve">)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7EE87A" w14:textId="1E1EC55D" w:rsidR="003C13F0" w:rsidRPr="009247B9" w:rsidRDefault="009A57B9" w:rsidP="003C13F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sz w:val="20"/>
                <w:szCs w:val="20"/>
              </w:rPr>
              <w:t>0,</w:t>
            </w:r>
            <w:r w:rsidR="007717E6">
              <w:rPr>
                <w:rFonts w:ascii="Tahoma" w:hAnsi="Tahoma" w:cs="Tahoma"/>
                <w:sz w:val="20"/>
                <w:szCs w:val="20"/>
              </w:rPr>
              <w:t>5</w:t>
            </w:r>
          </w:p>
          <w:p w14:paraId="34A95CF9" w14:textId="77777777" w:rsidR="009A57B9" w:rsidRPr="009247B9" w:rsidRDefault="009A57B9" w:rsidP="003C13F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4E3305CD" w14:textId="693AE4C4" w:rsidR="009A57B9" w:rsidRPr="009247B9" w:rsidRDefault="009A57B9" w:rsidP="003C13F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270BA" w14:textId="77777777" w:rsidR="003C13F0" w:rsidRPr="009247B9" w:rsidRDefault="003C13F0" w:rsidP="003C13F0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6B91" w:rsidRPr="009247B9" w14:paraId="2B7D26AD" w14:textId="77777777" w:rsidTr="008F7D7C">
        <w:trPr>
          <w:cantSplit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DBDE" w14:textId="79F6ED7C" w:rsidR="00CB6B91" w:rsidRPr="009247B9" w:rsidRDefault="00CB6B91" w:rsidP="00CB6B91">
            <w:pPr>
              <w:shd w:val="clear" w:color="auto" w:fill="FFFFFF"/>
              <w:spacing w:after="0" w:line="283" w:lineRule="exact"/>
              <w:ind w:hanging="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sz w:val="20"/>
                <w:szCs w:val="20"/>
              </w:rPr>
              <w:t>1.2.1.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FB92D" w14:textId="23E46556" w:rsidR="00CB6B91" w:rsidRPr="009247B9" w:rsidRDefault="00CB6B91" w:rsidP="00CB6B91">
            <w:pPr>
              <w:spacing w:after="0" w:line="240" w:lineRule="auto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9247B9">
              <w:rPr>
                <w:rFonts w:ascii="Tahoma" w:hAnsi="Tahoma" w:cs="Tahoma"/>
                <w:i/>
                <w:sz w:val="20"/>
                <w:szCs w:val="20"/>
              </w:rPr>
              <w:t>более 5 договоров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FD1E9" w14:textId="77777777" w:rsidR="00CB6B91" w:rsidRPr="009247B9" w:rsidRDefault="00CB6B91" w:rsidP="00CB6B9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493F6" w14:textId="0FB4D00D" w:rsidR="00CB6B91" w:rsidRPr="009247B9" w:rsidRDefault="00CB6B91" w:rsidP="00CB6B9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CB6B91" w:rsidRPr="009247B9" w14:paraId="2FAC16D6" w14:textId="77777777" w:rsidTr="008F7D7C">
        <w:trPr>
          <w:cantSplit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169F" w14:textId="11019693" w:rsidR="00CB6B91" w:rsidRPr="009247B9" w:rsidRDefault="00CB6B91" w:rsidP="00CB6B91">
            <w:pPr>
              <w:shd w:val="clear" w:color="auto" w:fill="FFFFFF"/>
              <w:spacing w:after="0" w:line="283" w:lineRule="exact"/>
              <w:ind w:hanging="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sz w:val="20"/>
                <w:szCs w:val="20"/>
              </w:rPr>
              <w:t>1.2.2.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ABA23" w14:textId="0C105728" w:rsidR="00CB6B91" w:rsidRPr="009247B9" w:rsidRDefault="00CB6B91" w:rsidP="00CB6B91">
            <w:pPr>
              <w:spacing w:after="0" w:line="240" w:lineRule="auto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9247B9">
              <w:rPr>
                <w:rFonts w:ascii="Tahoma" w:hAnsi="Tahoma" w:cs="Tahoma"/>
                <w:i/>
                <w:sz w:val="20"/>
                <w:szCs w:val="20"/>
              </w:rPr>
              <w:t>3-5 договоров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43AB9B" w14:textId="77777777" w:rsidR="00CB6B91" w:rsidRPr="009247B9" w:rsidRDefault="00CB6B91" w:rsidP="00CB6B9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B1972" w14:textId="269E3560" w:rsidR="00CB6B91" w:rsidRPr="009247B9" w:rsidRDefault="00CB6B91" w:rsidP="00CB6B9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CB6B91" w:rsidRPr="009247B9" w14:paraId="3BC178FF" w14:textId="77777777" w:rsidTr="008F7D7C">
        <w:trPr>
          <w:cantSplit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E53C" w14:textId="2E96EBF7" w:rsidR="00CB6B91" w:rsidRPr="009247B9" w:rsidRDefault="00CB6B91" w:rsidP="00CB6B91">
            <w:pPr>
              <w:shd w:val="clear" w:color="auto" w:fill="FFFFFF"/>
              <w:spacing w:after="0" w:line="283" w:lineRule="exact"/>
              <w:ind w:hanging="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sz w:val="20"/>
                <w:szCs w:val="20"/>
              </w:rPr>
              <w:t>1.2.3.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CE305" w14:textId="69EC54DF" w:rsidR="00CB6B91" w:rsidRPr="009247B9" w:rsidRDefault="00CB6B91" w:rsidP="00CB6B91">
            <w:pPr>
              <w:spacing w:after="0" w:line="240" w:lineRule="auto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9247B9">
              <w:rPr>
                <w:rFonts w:ascii="Tahoma" w:hAnsi="Tahoma" w:cs="Tahoma"/>
                <w:i/>
                <w:sz w:val="20"/>
                <w:szCs w:val="20"/>
              </w:rPr>
              <w:t>1-2 договоров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4E27D0" w14:textId="77777777" w:rsidR="00CB6B91" w:rsidRPr="009247B9" w:rsidRDefault="00CB6B91" w:rsidP="00CB6B9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A06BD" w14:textId="1E7275A0" w:rsidR="00CB6B91" w:rsidRPr="009247B9" w:rsidRDefault="00CB6B91" w:rsidP="00CB6B9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CB6B91" w:rsidRPr="009247B9" w14:paraId="407F39C6" w14:textId="77777777" w:rsidTr="008F7D7C">
        <w:trPr>
          <w:cantSplit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8731" w14:textId="6EE731ED" w:rsidR="00CB6B91" w:rsidRPr="009247B9" w:rsidRDefault="00CB6B91" w:rsidP="00CB6B91">
            <w:pPr>
              <w:shd w:val="clear" w:color="auto" w:fill="FFFFFF"/>
              <w:spacing w:after="0" w:line="283" w:lineRule="exact"/>
              <w:ind w:hanging="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sz w:val="20"/>
                <w:szCs w:val="20"/>
              </w:rPr>
              <w:t>1.2.4.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A1EAC" w14:textId="2A80E9D2" w:rsidR="00CB6B91" w:rsidRPr="009247B9" w:rsidRDefault="00CB6B91" w:rsidP="00CB6B91">
            <w:pPr>
              <w:spacing w:after="0" w:line="240" w:lineRule="auto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9247B9">
              <w:rPr>
                <w:rFonts w:ascii="Tahoma" w:hAnsi="Tahoma" w:cs="Tahoma"/>
                <w:i/>
                <w:sz w:val="20"/>
                <w:szCs w:val="20"/>
              </w:rPr>
              <w:t>Отсутствие договоров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764FA" w14:textId="77777777" w:rsidR="00CB6B91" w:rsidRPr="009247B9" w:rsidRDefault="00CB6B91" w:rsidP="00CB6B9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9C961" w14:textId="2817351F" w:rsidR="00CB6B91" w:rsidRPr="009247B9" w:rsidRDefault="00CB6B91" w:rsidP="00CB6B9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CB6B91" w:rsidRPr="009247B9" w14:paraId="60C17C31" w14:textId="77777777" w:rsidTr="008F7D7C">
        <w:trPr>
          <w:cantSplit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6CE3" w14:textId="211BFE01" w:rsidR="00CB6B91" w:rsidRPr="009247B9" w:rsidRDefault="00CB6B91" w:rsidP="00CB6B91">
            <w:pPr>
              <w:shd w:val="clear" w:color="auto" w:fill="FFFFFF"/>
              <w:spacing w:after="0" w:line="283" w:lineRule="exact"/>
              <w:ind w:hanging="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sz w:val="20"/>
                <w:szCs w:val="20"/>
              </w:rPr>
              <w:t>1.3.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953CB3" w14:textId="793BDB95" w:rsidR="00CB6B91" w:rsidRPr="009247B9" w:rsidRDefault="007717E6" w:rsidP="00892160">
            <w:pPr>
              <w:spacing w:after="0" w:line="240" w:lineRule="auto"/>
              <w:jc w:val="both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9247B9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Наличие положительных отзывов </w:t>
            </w:r>
            <w:r w:rsidRPr="009247B9">
              <w:rPr>
                <w:rFonts w:ascii="Tahoma" w:hAnsi="Tahoma" w:cs="Tahoma"/>
                <w:b/>
                <w:bCs/>
                <w:i/>
                <w:iCs/>
                <w:color w:val="000000"/>
                <w:sz w:val="20"/>
                <w:szCs w:val="20"/>
              </w:rPr>
              <w:t xml:space="preserve">по выполнению работ по ремонту </w:t>
            </w:r>
            <w:r w:rsidR="00892160" w:rsidRPr="00892160">
              <w:rPr>
                <w:rFonts w:ascii="Tahoma" w:hAnsi="Tahoma" w:cs="Tahoma"/>
                <w:b/>
                <w:bCs/>
                <w:i/>
                <w:iCs/>
                <w:color w:val="000000"/>
                <w:sz w:val="20"/>
                <w:szCs w:val="20"/>
              </w:rPr>
              <w:t xml:space="preserve">электрогенерирующих установок </w:t>
            </w:r>
            <w:r w:rsidRPr="009247B9">
              <w:rPr>
                <w:rFonts w:ascii="Tahoma" w:hAnsi="Tahoma" w:cs="Tahoma"/>
                <w:bCs/>
                <w:i/>
                <w:iCs/>
                <w:sz w:val="20"/>
                <w:szCs w:val="20"/>
              </w:rPr>
              <w:t>(подтверждается наличием положительных отзывов за последние пять лет)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08F53" w14:textId="408A0045" w:rsidR="00CB6B91" w:rsidRPr="009247B9" w:rsidRDefault="009A57B9" w:rsidP="009A57B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sz w:val="20"/>
                <w:szCs w:val="20"/>
              </w:rPr>
              <w:t>0,</w:t>
            </w:r>
            <w:r w:rsidR="007717E6">
              <w:rPr>
                <w:rFonts w:ascii="Tahoma" w:hAnsi="Tahoma" w:cs="Tahoma"/>
                <w:sz w:val="20"/>
                <w:szCs w:val="20"/>
              </w:rPr>
              <w:t>2</w:t>
            </w:r>
          </w:p>
          <w:p w14:paraId="73675F4E" w14:textId="77777777" w:rsidR="009A57B9" w:rsidRPr="009247B9" w:rsidRDefault="009A57B9" w:rsidP="009A57B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6B4658A5" w14:textId="34B7F7C4" w:rsidR="009A57B9" w:rsidRPr="009247B9" w:rsidRDefault="009A57B9" w:rsidP="009A57B9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3A5EF" w14:textId="77777777" w:rsidR="00CB6B91" w:rsidRPr="009247B9" w:rsidRDefault="00CB6B91" w:rsidP="00CB6B9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75F2E" w:rsidRPr="009247B9" w14:paraId="3CF68E93" w14:textId="77777777" w:rsidTr="008F7D7C">
        <w:trPr>
          <w:cantSplit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50BE" w14:textId="112D680E" w:rsidR="00175F2E" w:rsidRPr="009247B9" w:rsidRDefault="00175F2E" w:rsidP="00521657">
            <w:pPr>
              <w:shd w:val="clear" w:color="auto" w:fill="FFFFFF"/>
              <w:spacing w:after="0" w:line="283" w:lineRule="exact"/>
              <w:ind w:hanging="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sz w:val="20"/>
                <w:szCs w:val="20"/>
              </w:rPr>
              <w:t>1.</w:t>
            </w:r>
            <w:r w:rsidR="00521657" w:rsidRPr="009247B9">
              <w:rPr>
                <w:rFonts w:ascii="Tahoma" w:hAnsi="Tahoma" w:cs="Tahoma"/>
                <w:sz w:val="20"/>
                <w:szCs w:val="20"/>
              </w:rPr>
              <w:t>3</w:t>
            </w:r>
            <w:r w:rsidRPr="009247B9">
              <w:rPr>
                <w:rFonts w:ascii="Tahoma" w:hAnsi="Tahoma" w:cs="Tahoma"/>
                <w:sz w:val="20"/>
                <w:szCs w:val="20"/>
              </w:rPr>
              <w:t>.1.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48D46" w14:textId="00AC8725" w:rsidR="00175F2E" w:rsidRPr="009247B9" w:rsidRDefault="00175F2E" w:rsidP="00175F2E">
            <w:p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  <w:r w:rsidRPr="009247B9">
              <w:rPr>
                <w:rFonts w:ascii="Tahoma" w:hAnsi="Tahoma" w:cs="Tahoma"/>
                <w:i/>
                <w:sz w:val="20"/>
                <w:szCs w:val="20"/>
              </w:rPr>
              <w:t>более 5 договоров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C80D5" w14:textId="77777777" w:rsidR="00175F2E" w:rsidRPr="009247B9" w:rsidRDefault="00175F2E" w:rsidP="00175F2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75361" w14:textId="06572020" w:rsidR="00175F2E" w:rsidRPr="00C16584" w:rsidRDefault="00175F2E" w:rsidP="00175F2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16584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175F2E" w:rsidRPr="009247B9" w14:paraId="4F40D9CE" w14:textId="77777777" w:rsidTr="008F7D7C">
        <w:trPr>
          <w:cantSplit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A123" w14:textId="3AC37ACC" w:rsidR="00175F2E" w:rsidRPr="009247B9" w:rsidRDefault="00175F2E" w:rsidP="00521657">
            <w:pPr>
              <w:shd w:val="clear" w:color="auto" w:fill="FFFFFF"/>
              <w:spacing w:after="0" w:line="283" w:lineRule="exact"/>
              <w:ind w:hanging="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sz w:val="20"/>
                <w:szCs w:val="20"/>
              </w:rPr>
              <w:t>1.</w:t>
            </w:r>
            <w:r w:rsidR="00521657" w:rsidRPr="009247B9">
              <w:rPr>
                <w:rFonts w:ascii="Tahoma" w:hAnsi="Tahoma" w:cs="Tahoma"/>
                <w:sz w:val="20"/>
                <w:szCs w:val="20"/>
              </w:rPr>
              <w:t>3</w:t>
            </w:r>
            <w:r w:rsidRPr="009247B9">
              <w:rPr>
                <w:rFonts w:ascii="Tahoma" w:hAnsi="Tahoma" w:cs="Tahoma"/>
                <w:sz w:val="20"/>
                <w:szCs w:val="20"/>
              </w:rPr>
              <w:t>.2.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C9675" w14:textId="75C9426C" w:rsidR="00175F2E" w:rsidRPr="009247B9" w:rsidRDefault="00175F2E" w:rsidP="00175F2E">
            <w:p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  <w:r w:rsidRPr="009247B9">
              <w:rPr>
                <w:rFonts w:ascii="Tahoma" w:hAnsi="Tahoma" w:cs="Tahoma"/>
                <w:i/>
                <w:sz w:val="20"/>
                <w:szCs w:val="20"/>
              </w:rPr>
              <w:t>3-5 договоров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4B8B5" w14:textId="77777777" w:rsidR="00175F2E" w:rsidRPr="009247B9" w:rsidRDefault="00175F2E" w:rsidP="00175F2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EC60E" w14:textId="5DEF3C8A" w:rsidR="00175F2E" w:rsidRPr="00C16584" w:rsidRDefault="00F82289" w:rsidP="00175F2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16584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175F2E" w:rsidRPr="009247B9" w14:paraId="17205D46" w14:textId="77777777" w:rsidTr="008F7D7C">
        <w:trPr>
          <w:cantSplit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6C70" w14:textId="6620E80D" w:rsidR="00175F2E" w:rsidRPr="009247B9" w:rsidRDefault="00521657" w:rsidP="00175F2E">
            <w:pPr>
              <w:shd w:val="clear" w:color="auto" w:fill="FFFFFF"/>
              <w:spacing w:after="0" w:line="283" w:lineRule="exact"/>
              <w:ind w:hanging="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sz w:val="20"/>
                <w:szCs w:val="20"/>
              </w:rPr>
              <w:t>1.3</w:t>
            </w:r>
            <w:r w:rsidR="00175F2E" w:rsidRPr="009247B9">
              <w:rPr>
                <w:rFonts w:ascii="Tahoma" w:hAnsi="Tahoma" w:cs="Tahoma"/>
                <w:sz w:val="20"/>
                <w:szCs w:val="20"/>
              </w:rPr>
              <w:t>.3.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65CD25" w14:textId="45061AFA" w:rsidR="00175F2E" w:rsidRPr="009247B9" w:rsidRDefault="00175F2E" w:rsidP="00175F2E">
            <w:p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  <w:r w:rsidRPr="009247B9">
              <w:rPr>
                <w:rFonts w:ascii="Tahoma" w:hAnsi="Tahoma" w:cs="Tahoma"/>
                <w:i/>
                <w:sz w:val="20"/>
                <w:szCs w:val="20"/>
              </w:rPr>
              <w:t>1-2 договоров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BD0B7" w14:textId="77777777" w:rsidR="00175F2E" w:rsidRPr="009247B9" w:rsidRDefault="00175F2E" w:rsidP="00175F2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2F93D" w14:textId="3DF2704C" w:rsidR="00175F2E" w:rsidRPr="00C16584" w:rsidRDefault="00F82289" w:rsidP="00175F2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16584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175F2E" w:rsidRPr="009247B9" w14:paraId="409027E8" w14:textId="77777777" w:rsidTr="008F7D7C">
        <w:trPr>
          <w:cantSplit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6B2D" w14:textId="38300439" w:rsidR="00175F2E" w:rsidRPr="009247B9" w:rsidRDefault="00521657" w:rsidP="00175F2E">
            <w:pPr>
              <w:shd w:val="clear" w:color="auto" w:fill="FFFFFF"/>
              <w:spacing w:after="0" w:line="283" w:lineRule="exact"/>
              <w:ind w:hanging="5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sz w:val="20"/>
                <w:szCs w:val="20"/>
              </w:rPr>
              <w:t>1.3</w:t>
            </w:r>
            <w:r w:rsidR="00175F2E" w:rsidRPr="009247B9">
              <w:rPr>
                <w:rFonts w:ascii="Tahoma" w:hAnsi="Tahoma" w:cs="Tahoma"/>
                <w:sz w:val="20"/>
                <w:szCs w:val="20"/>
              </w:rPr>
              <w:t>.4.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48C03" w14:textId="0D779D00" w:rsidR="00175F2E" w:rsidRPr="009247B9" w:rsidRDefault="00175F2E" w:rsidP="00175F2E">
            <w:pPr>
              <w:spacing w:after="0" w:line="240" w:lineRule="auto"/>
              <w:rPr>
                <w:rFonts w:ascii="Tahoma" w:hAnsi="Tahoma" w:cs="Tahoma"/>
                <w:i/>
                <w:sz w:val="20"/>
                <w:szCs w:val="20"/>
              </w:rPr>
            </w:pPr>
            <w:r w:rsidRPr="009247B9">
              <w:rPr>
                <w:rFonts w:ascii="Tahoma" w:hAnsi="Tahoma" w:cs="Tahoma"/>
                <w:i/>
                <w:sz w:val="20"/>
                <w:szCs w:val="20"/>
              </w:rPr>
              <w:t>Отсутствие договоров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C5A29" w14:textId="77777777" w:rsidR="00175F2E" w:rsidRPr="009247B9" w:rsidRDefault="00175F2E" w:rsidP="00175F2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B8F2A" w14:textId="1901793F" w:rsidR="00175F2E" w:rsidRPr="00C16584" w:rsidRDefault="00063B8C" w:rsidP="00175F2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16584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CB6B91" w:rsidRPr="009247B9" w14:paraId="7035B99B" w14:textId="77777777" w:rsidTr="008F7D7C">
        <w:trPr>
          <w:cantSplit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6493" w14:textId="77777777" w:rsidR="00CB6B91" w:rsidRPr="009247B9" w:rsidRDefault="00CB6B91" w:rsidP="00CB6B91">
            <w:pPr>
              <w:shd w:val="clear" w:color="auto" w:fill="FFFFFF"/>
              <w:spacing w:after="0" w:line="283" w:lineRule="exact"/>
              <w:ind w:hanging="5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9247B9">
              <w:rPr>
                <w:rFonts w:ascii="Tahoma" w:hAnsi="Tahoma" w:cs="Tahoma"/>
                <w:b/>
                <w:sz w:val="20"/>
                <w:szCs w:val="20"/>
              </w:rPr>
              <w:t>2.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4536BD" w14:textId="09E7C8ED" w:rsidR="00CB6B91" w:rsidRPr="009247B9" w:rsidRDefault="00CB6B91" w:rsidP="00CB6B9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b/>
                <w:i/>
                <w:sz w:val="20"/>
                <w:szCs w:val="20"/>
              </w:rPr>
              <w:t>Организационно-технические возможности участника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1DA9C" w14:textId="639C4D53" w:rsidR="00CB6B91" w:rsidRPr="009247B9" w:rsidRDefault="00CB6B91" w:rsidP="00CB6B9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47B9">
              <w:rPr>
                <w:rFonts w:ascii="Tahoma" w:hAnsi="Tahoma" w:cs="Tahoma"/>
                <w:b/>
                <w:sz w:val="20"/>
                <w:szCs w:val="20"/>
              </w:rPr>
              <w:t>0,5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C6684" w14:textId="77777777" w:rsidR="00CB6B91" w:rsidRPr="009247B9" w:rsidRDefault="00CB6B91" w:rsidP="00CB6B9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6B91" w:rsidRPr="009247B9" w14:paraId="42C354E3" w14:textId="77777777" w:rsidTr="008F7D7C">
        <w:trPr>
          <w:cantSplit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5F7A" w14:textId="77777777" w:rsidR="00CB6B91" w:rsidRPr="009247B9" w:rsidRDefault="00CB6B91" w:rsidP="00CB6B91">
            <w:pPr>
              <w:shd w:val="clear" w:color="auto" w:fill="FFFFFF"/>
              <w:spacing w:after="0" w:line="283" w:lineRule="exact"/>
              <w:ind w:hanging="5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9247B9">
              <w:rPr>
                <w:rFonts w:ascii="Tahoma" w:hAnsi="Tahoma" w:cs="Tahoma"/>
                <w:sz w:val="20"/>
                <w:szCs w:val="20"/>
              </w:rPr>
              <w:t>2.1.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A204" w14:textId="5593D8A1" w:rsidR="00CB6B91" w:rsidRPr="009247B9" w:rsidRDefault="00CB6B91" w:rsidP="00CB6B91">
            <w:pPr>
              <w:spacing w:after="0" w:line="240" w:lineRule="auto"/>
              <w:rPr>
                <w:rFonts w:ascii="Tahoma" w:hAnsi="Tahoma" w:cs="Tahoma"/>
                <w:i/>
                <w:strike/>
                <w:sz w:val="20"/>
                <w:szCs w:val="20"/>
              </w:rPr>
            </w:pPr>
            <w:r w:rsidRPr="009247B9">
              <w:rPr>
                <w:rFonts w:ascii="Tahoma" w:hAnsi="Tahoma" w:cs="Tahoma"/>
                <w:b/>
                <w:i/>
                <w:sz w:val="20"/>
                <w:szCs w:val="20"/>
              </w:rPr>
              <w:t>Наличие персонала, планируемого направить на объект и достаточного для исполнения заявленного объема работ</w:t>
            </w:r>
            <w:r w:rsidRPr="009247B9">
              <w:rPr>
                <w:rFonts w:ascii="Tahoma" w:hAnsi="Tahoma" w:cs="Tahoma"/>
                <w:i/>
                <w:sz w:val="20"/>
                <w:szCs w:val="20"/>
              </w:rPr>
              <w:t xml:space="preserve"> (подтверждается штатным расписанием</w:t>
            </w:r>
            <w:r w:rsidR="00EB1297">
              <w:rPr>
                <w:rFonts w:ascii="Tahoma" w:hAnsi="Tahoma" w:cs="Tahoma"/>
                <w:i/>
                <w:sz w:val="20"/>
                <w:szCs w:val="20"/>
              </w:rPr>
              <w:t xml:space="preserve"> и соответствующими квалификационными документами</w:t>
            </w:r>
            <w:r w:rsidRPr="009247B9">
              <w:rPr>
                <w:rFonts w:ascii="Tahoma" w:hAnsi="Tahoma" w:cs="Tahoma"/>
                <w:i/>
                <w:sz w:val="20"/>
                <w:szCs w:val="20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12D00" w14:textId="3999F69B" w:rsidR="00CB6B91" w:rsidRPr="009247B9" w:rsidRDefault="001819CE" w:rsidP="00DD3EF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1,0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581FA9" w14:textId="373D7DD1" w:rsidR="00CB6B91" w:rsidRPr="009247B9" w:rsidRDefault="00CB6B91" w:rsidP="00CB6B9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B6B91" w:rsidRPr="009247B9" w14:paraId="7DB187D9" w14:textId="77777777" w:rsidTr="008F7D7C">
        <w:trPr>
          <w:cantSplit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4EAC" w14:textId="63396D92" w:rsidR="00CB6B91" w:rsidRPr="009247B9" w:rsidRDefault="00CB6B91" w:rsidP="00CB6B91">
            <w:pPr>
              <w:shd w:val="clear" w:color="auto" w:fill="FFFFFF"/>
              <w:spacing w:after="0" w:line="283" w:lineRule="exact"/>
              <w:ind w:hanging="5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9247B9">
              <w:rPr>
                <w:rFonts w:ascii="Tahoma" w:hAnsi="Tahoma" w:cs="Tahoma"/>
                <w:bCs/>
                <w:sz w:val="20"/>
                <w:szCs w:val="20"/>
              </w:rPr>
              <w:t>2.1.1.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FDE4" w14:textId="0A90A7B9" w:rsidR="00CB6B91" w:rsidRPr="009247B9" w:rsidRDefault="00CB6B91" w:rsidP="001819CE">
            <w:pPr>
              <w:spacing w:after="0" w:line="240" w:lineRule="auto"/>
              <w:rPr>
                <w:rFonts w:ascii="Tahoma" w:hAnsi="Tahoma" w:cs="Tahoma"/>
                <w:i/>
                <w:strike/>
                <w:sz w:val="20"/>
                <w:szCs w:val="20"/>
              </w:rPr>
            </w:pPr>
            <w:r w:rsidRPr="009247B9">
              <w:rPr>
                <w:rFonts w:ascii="Tahoma" w:hAnsi="Tahoma" w:cs="Tahoma"/>
                <w:sz w:val="20"/>
                <w:szCs w:val="20"/>
              </w:rPr>
              <w:t>Наличие</w:t>
            </w:r>
            <w:r w:rsidR="00D7494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247B9">
              <w:rPr>
                <w:rFonts w:ascii="Tahoma" w:hAnsi="Tahoma" w:cs="Tahoma"/>
                <w:sz w:val="20"/>
                <w:szCs w:val="20"/>
              </w:rPr>
              <w:t>персонала для выполнения заявленных работ в соответствии с Приложением №1 к данному Перечню критериев оценки заявок Участников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2F2C2" w14:textId="77777777" w:rsidR="00CB6B91" w:rsidRPr="009247B9" w:rsidRDefault="00CB6B91" w:rsidP="00CB6B9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80200" w14:textId="0CB85C74" w:rsidR="00CB6B91" w:rsidRPr="009247B9" w:rsidRDefault="00CB6B91" w:rsidP="00CB6B9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CB6B91" w:rsidRPr="009247B9" w14:paraId="5E5C7A0E" w14:textId="77777777" w:rsidTr="00953DD6">
        <w:trPr>
          <w:cantSplit/>
          <w:trHeight w:val="50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F7BB" w14:textId="1CC35B08" w:rsidR="00CB6B91" w:rsidRPr="009247B9" w:rsidRDefault="00CB6B91" w:rsidP="00CB6B91">
            <w:pPr>
              <w:shd w:val="clear" w:color="auto" w:fill="FFFFFF"/>
              <w:spacing w:after="0" w:line="283" w:lineRule="exact"/>
              <w:ind w:hanging="5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9247B9">
              <w:rPr>
                <w:rFonts w:ascii="Tahoma" w:hAnsi="Tahoma" w:cs="Tahoma"/>
                <w:bCs/>
                <w:sz w:val="20"/>
                <w:szCs w:val="20"/>
              </w:rPr>
              <w:t>2.1.2.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6EB6" w14:textId="6710D034" w:rsidR="00CB6B91" w:rsidRPr="009247B9" w:rsidRDefault="00CB6B91" w:rsidP="00CB6B91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sz w:val="20"/>
                <w:szCs w:val="20"/>
              </w:rPr>
              <w:t>Частичное отсутствие персонала для выполнения заявленных работ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63BA5" w14:textId="77777777" w:rsidR="00CB6B91" w:rsidRPr="009247B9" w:rsidRDefault="00CB6B91" w:rsidP="00CB6B9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B08C6" w14:textId="1E994B58" w:rsidR="00CB6B91" w:rsidRPr="009247B9" w:rsidRDefault="00CB6B91" w:rsidP="00CB6B9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sz w:val="20"/>
                <w:szCs w:val="20"/>
              </w:rPr>
              <w:t>0</w:t>
            </w:r>
          </w:p>
        </w:tc>
      </w:tr>
      <w:tr w:rsidR="001819CE" w:rsidRPr="009247B9" w14:paraId="7D24866B" w14:textId="77777777" w:rsidTr="00D26F17">
        <w:trPr>
          <w:cantSplit/>
          <w:trHeight w:val="521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8579" w14:textId="1795FB4C" w:rsidR="001819CE" w:rsidRPr="009247B9" w:rsidRDefault="001819CE" w:rsidP="001819CE">
            <w:pPr>
              <w:shd w:val="clear" w:color="auto" w:fill="FFFFFF"/>
              <w:spacing w:after="0" w:line="283" w:lineRule="exact"/>
              <w:ind w:hanging="5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9247B9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II</w:t>
            </w:r>
            <w:r w:rsidRPr="009247B9">
              <w:rPr>
                <w:rFonts w:ascii="Tahoma" w:hAnsi="Tahoma" w:cs="Tahoma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E2D54" w14:textId="34D38CF8" w:rsidR="001819CE" w:rsidRPr="009247B9" w:rsidRDefault="001819CE" w:rsidP="001819CE">
            <w:pPr>
              <w:spacing w:after="0" w:line="240" w:lineRule="auto"/>
              <w:rPr>
                <w:rFonts w:ascii="Tahoma" w:hAnsi="Tahoma" w:cs="Tahoma"/>
                <w:bCs/>
                <w:i/>
                <w:iCs/>
                <w:strike/>
                <w:color w:val="FF0000"/>
                <w:sz w:val="20"/>
                <w:szCs w:val="20"/>
              </w:rPr>
            </w:pPr>
            <w:r w:rsidRPr="009247B9">
              <w:rPr>
                <w:rFonts w:ascii="Tahoma" w:hAnsi="Tahoma" w:cs="Tahoma"/>
                <w:b/>
                <w:sz w:val="20"/>
                <w:szCs w:val="20"/>
              </w:rPr>
              <w:t>Оценка стоимости коммерческого предложения.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DB619" w14:textId="6A2F29C4" w:rsidR="001819CE" w:rsidRPr="009247B9" w:rsidRDefault="001819CE" w:rsidP="001819C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9247B9">
              <w:rPr>
                <w:rFonts w:ascii="Tahoma" w:hAnsi="Tahoma" w:cs="Tahoma"/>
                <w:b/>
                <w:sz w:val="20"/>
                <w:szCs w:val="20"/>
              </w:rPr>
              <w:t>0,8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FBAF7" w14:textId="77777777" w:rsidR="001819CE" w:rsidRPr="009247B9" w:rsidRDefault="001819CE" w:rsidP="001819CE">
            <w:pPr>
              <w:spacing w:after="0" w:line="240" w:lineRule="auto"/>
              <w:jc w:val="center"/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</w:tbl>
    <w:p w14:paraId="034A80EA" w14:textId="77777777" w:rsidR="00BB7FC1" w:rsidRDefault="00BB7FC1" w:rsidP="00E46940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7DF6B0D2" w14:textId="77777777" w:rsidR="00953DD6" w:rsidRDefault="00953DD6" w:rsidP="00E46940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7BEA742D" w14:textId="77777777" w:rsidR="00953DD6" w:rsidRDefault="00953DD6" w:rsidP="00E46940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6C77E758" w14:textId="77777777" w:rsidR="00953DD6" w:rsidRPr="009247B9" w:rsidRDefault="00953DD6" w:rsidP="00E46940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0DFE226" w14:textId="77777777" w:rsidR="00C87385" w:rsidRPr="009247B9" w:rsidRDefault="00C87385" w:rsidP="000449FC">
      <w:pPr>
        <w:numPr>
          <w:ilvl w:val="0"/>
          <w:numId w:val="4"/>
        </w:numPr>
        <w:tabs>
          <w:tab w:val="left" w:pos="540"/>
          <w:tab w:val="left" w:pos="900"/>
        </w:tabs>
        <w:spacing w:after="0" w:line="240" w:lineRule="auto"/>
        <w:ind w:left="0" w:firstLine="540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Критерии предназначены для оценки каждого участника по конкретному лоту.</w:t>
      </w:r>
    </w:p>
    <w:p w14:paraId="37F3ACFD" w14:textId="77777777" w:rsidR="00C87385" w:rsidRPr="009247B9" w:rsidRDefault="00C87385" w:rsidP="000449FC">
      <w:pPr>
        <w:numPr>
          <w:ilvl w:val="0"/>
          <w:numId w:val="4"/>
        </w:numPr>
        <w:tabs>
          <w:tab w:val="left" w:pos="540"/>
          <w:tab w:val="left" w:pos="900"/>
        </w:tabs>
        <w:spacing w:after="0" w:line="240" w:lineRule="auto"/>
        <w:ind w:left="0" w:firstLine="540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Сумма весов внутри каждого критерия должна быть равна единице.</w:t>
      </w:r>
    </w:p>
    <w:p w14:paraId="1A402FF1" w14:textId="5616B3CD" w:rsidR="00C87385" w:rsidRPr="009247B9" w:rsidRDefault="00C87385" w:rsidP="000449FC">
      <w:pPr>
        <w:numPr>
          <w:ilvl w:val="0"/>
          <w:numId w:val="4"/>
        </w:numPr>
        <w:tabs>
          <w:tab w:val="left" w:pos="540"/>
          <w:tab w:val="left" w:pos="900"/>
        </w:tabs>
        <w:spacing w:after="0" w:line="240" w:lineRule="auto"/>
        <w:ind w:left="0" w:firstLine="540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Предпочтительность </w:t>
      </w:r>
      <w:r w:rsidR="00F025A7" w:rsidRPr="009247B9">
        <w:rPr>
          <w:rFonts w:ascii="Tahoma" w:eastAsia="Times New Roman" w:hAnsi="Tahoma" w:cs="Tahoma"/>
          <w:sz w:val="20"/>
          <w:szCs w:val="20"/>
          <w:lang w:eastAsia="ru-RU"/>
        </w:rPr>
        <w:t>заявки, по технической оценке,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 рассчитывается методом взвешенного суммирования:</w:t>
      </w:r>
    </w:p>
    <w:p w14:paraId="2B7BF5B6" w14:textId="77777777" w:rsidR="00C87385" w:rsidRPr="009247B9" w:rsidRDefault="00C87385" w:rsidP="00C87385">
      <w:pPr>
        <w:spacing w:after="120" w:line="240" w:lineRule="auto"/>
        <w:ind w:firstLine="720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При использовании метода взвешенного суммирования оценку по каждому обобщенному критерию для каждого i-того участника определяют взвешенным суммированием влияющих на него j-тых оценок нижнего уровня иерархии с учетом их весовых коэффициентов, отражающих их значимость (весомость) по формуле:</w:t>
      </w:r>
    </w:p>
    <w:p w14:paraId="4D8E13B2" w14:textId="77777777" w:rsidR="00C87385" w:rsidRPr="009247B9" w:rsidRDefault="00C87385" w:rsidP="00C87385">
      <w:pPr>
        <w:tabs>
          <w:tab w:val="num" w:pos="360"/>
        </w:tabs>
        <w:spacing w:after="0" w:line="240" w:lineRule="auto"/>
        <w:ind w:left="4320"/>
        <w:jc w:val="both"/>
        <w:rPr>
          <w:rFonts w:ascii="Tahoma" w:eastAsia="Times New Roman" w:hAnsi="Tahoma" w:cs="Tahoma"/>
          <w:sz w:val="20"/>
          <w:szCs w:val="20"/>
          <w:lang w:val="en-US"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   </w:t>
      </w:r>
      <w:r w:rsidRPr="009247B9">
        <w:rPr>
          <w:rFonts w:ascii="Tahoma" w:eastAsia="Times New Roman" w:hAnsi="Tahoma" w:cs="Tahoma"/>
          <w:sz w:val="20"/>
          <w:szCs w:val="20"/>
          <w:lang w:val="en-US" w:eastAsia="ru-RU"/>
        </w:rPr>
        <w:t>n</w:t>
      </w:r>
    </w:p>
    <w:p w14:paraId="5E965F91" w14:textId="77777777" w:rsidR="00C87385" w:rsidRPr="009247B9" w:rsidRDefault="00C87385" w:rsidP="00C87385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vertAlign w:val="subscript"/>
          <w:lang w:val="en-US" w:eastAsia="ru-RU"/>
        </w:rPr>
      </w:pPr>
      <w:r w:rsidRPr="009247B9">
        <w:rPr>
          <w:rFonts w:ascii="Tahoma" w:eastAsia="Times New Roman" w:hAnsi="Tahoma" w:cs="Tahoma"/>
          <w:b/>
          <w:sz w:val="20"/>
          <w:szCs w:val="20"/>
          <w:lang w:eastAsia="ru-RU"/>
        </w:rPr>
        <w:t>Б</w:t>
      </w:r>
      <w:r w:rsidRPr="009247B9">
        <w:rPr>
          <w:rFonts w:ascii="Tahoma" w:eastAsia="Times New Roman" w:hAnsi="Tahoma" w:cs="Tahoma"/>
          <w:b/>
          <w:sz w:val="20"/>
          <w:szCs w:val="20"/>
          <w:vertAlign w:val="subscript"/>
          <w:lang w:val="en-US" w:eastAsia="ru-RU"/>
        </w:rPr>
        <w:t>i</w:t>
      </w:r>
      <w:r w:rsidRPr="009247B9">
        <w:rPr>
          <w:rFonts w:ascii="Tahoma" w:eastAsia="Times New Roman" w:hAnsi="Tahoma" w:cs="Tahoma"/>
          <w:b/>
          <w:sz w:val="20"/>
          <w:szCs w:val="20"/>
          <w:vertAlign w:val="subscript"/>
          <w:lang w:eastAsia="ru-RU"/>
        </w:rPr>
        <w:sym w:font="Symbol" w:char="F053"/>
      </w:r>
      <w:r w:rsidRPr="009247B9">
        <w:rPr>
          <w:rFonts w:ascii="Tahoma" w:eastAsia="Times New Roman" w:hAnsi="Tahoma" w:cs="Tahoma"/>
          <w:b/>
          <w:sz w:val="20"/>
          <w:szCs w:val="20"/>
          <w:lang w:val="en-US" w:eastAsia="ru-RU"/>
        </w:rPr>
        <w:t xml:space="preserve"> = </w:t>
      </w:r>
      <w:r w:rsidRPr="009247B9">
        <w:rPr>
          <w:rFonts w:ascii="Tahoma" w:eastAsia="Times New Roman" w:hAnsi="Tahoma" w:cs="Tahoma"/>
          <w:b/>
          <w:sz w:val="20"/>
          <w:szCs w:val="20"/>
          <w:lang w:eastAsia="ru-RU"/>
        </w:rPr>
        <w:sym w:font="Symbol" w:char="F062"/>
      </w:r>
      <w:r w:rsidRPr="009247B9">
        <w:rPr>
          <w:rFonts w:ascii="Tahoma" w:eastAsia="Times New Roman" w:hAnsi="Tahoma" w:cs="Tahoma"/>
          <w:b/>
          <w:sz w:val="20"/>
          <w:szCs w:val="20"/>
          <w:vertAlign w:val="subscript"/>
          <w:lang w:val="en-US" w:eastAsia="ru-RU"/>
        </w:rPr>
        <w:t>i</w:t>
      </w:r>
      <w:r w:rsidRPr="009247B9">
        <w:rPr>
          <w:rFonts w:ascii="Tahoma" w:eastAsia="Times New Roman" w:hAnsi="Tahoma" w:cs="Tahoma"/>
          <w:b/>
          <w:sz w:val="20"/>
          <w:szCs w:val="20"/>
          <w:lang w:val="en-US" w:eastAsia="ru-RU"/>
        </w:rPr>
        <w:t xml:space="preserve"> </w:t>
      </w:r>
      <w:r w:rsidRPr="009247B9">
        <w:rPr>
          <w:rFonts w:ascii="Tahoma" w:eastAsia="Times New Roman" w:hAnsi="Tahoma" w:cs="Tahoma"/>
          <w:b/>
          <w:sz w:val="20"/>
          <w:szCs w:val="20"/>
          <w:vertAlign w:val="superscript"/>
          <w:lang w:val="en-US" w:eastAsia="ru-RU"/>
        </w:rPr>
        <w:t xml:space="preserve">.  </w:t>
      </w:r>
      <w:r w:rsidRPr="009247B9">
        <w:rPr>
          <w:rFonts w:ascii="Tahoma" w:eastAsia="Times New Roman" w:hAnsi="Tahoma" w:cs="Tahoma"/>
          <w:b/>
          <w:sz w:val="20"/>
          <w:szCs w:val="20"/>
          <w:lang w:eastAsia="ru-RU"/>
        </w:rPr>
        <w:sym w:font="Symbol" w:char="F0E5"/>
      </w:r>
      <w:r w:rsidRPr="009247B9">
        <w:rPr>
          <w:rFonts w:ascii="Tahoma" w:eastAsia="Times New Roman" w:hAnsi="Tahoma" w:cs="Tahoma"/>
          <w:b/>
          <w:sz w:val="20"/>
          <w:szCs w:val="20"/>
          <w:lang w:val="en-US" w:eastAsia="ru-RU"/>
        </w:rPr>
        <w:t xml:space="preserve">    </w:t>
      </w:r>
      <w:r w:rsidRPr="009247B9">
        <w:rPr>
          <w:rFonts w:ascii="Tahoma" w:eastAsia="Times New Roman" w:hAnsi="Tahoma" w:cs="Tahoma"/>
          <w:b/>
          <w:sz w:val="20"/>
          <w:szCs w:val="20"/>
          <w:lang w:eastAsia="ru-RU"/>
        </w:rPr>
        <w:sym w:font="Symbol" w:char="F062"/>
      </w:r>
      <w:r w:rsidRPr="009247B9">
        <w:rPr>
          <w:rFonts w:ascii="Tahoma" w:eastAsia="Times New Roman" w:hAnsi="Tahoma" w:cs="Tahoma"/>
          <w:b/>
          <w:sz w:val="20"/>
          <w:szCs w:val="20"/>
          <w:vertAlign w:val="subscript"/>
          <w:lang w:val="en-US" w:eastAsia="ru-RU"/>
        </w:rPr>
        <w:t>ij</w:t>
      </w:r>
      <w:r w:rsidRPr="009247B9">
        <w:rPr>
          <w:rFonts w:ascii="Tahoma" w:eastAsia="Times New Roman" w:hAnsi="Tahoma" w:cs="Tahoma"/>
          <w:b/>
          <w:sz w:val="20"/>
          <w:szCs w:val="20"/>
          <w:lang w:val="en-US" w:eastAsia="ru-RU"/>
        </w:rPr>
        <w:t xml:space="preserve"> · </w:t>
      </w:r>
      <w:r w:rsidRPr="009247B9">
        <w:rPr>
          <w:rFonts w:ascii="Tahoma" w:eastAsia="Times New Roman" w:hAnsi="Tahoma" w:cs="Tahoma"/>
          <w:b/>
          <w:sz w:val="20"/>
          <w:szCs w:val="20"/>
          <w:lang w:eastAsia="ru-RU"/>
        </w:rPr>
        <w:t>Б</w:t>
      </w:r>
      <w:r w:rsidRPr="009247B9">
        <w:rPr>
          <w:rFonts w:ascii="Tahoma" w:eastAsia="Times New Roman" w:hAnsi="Tahoma" w:cs="Tahoma"/>
          <w:b/>
          <w:sz w:val="20"/>
          <w:szCs w:val="20"/>
          <w:vertAlign w:val="subscript"/>
          <w:lang w:val="en-US" w:eastAsia="ru-RU"/>
        </w:rPr>
        <w:t xml:space="preserve"> ij</w:t>
      </w:r>
    </w:p>
    <w:p w14:paraId="49DD1797" w14:textId="77777777" w:rsidR="00C87385" w:rsidRPr="0033108D" w:rsidRDefault="00C87385" w:rsidP="00C87385">
      <w:pPr>
        <w:tabs>
          <w:tab w:val="num" w:pos="360"/>
        </w:tabs>
        <w:spacing w:after="0" w:line="240" w:lineRule="auto"/>
        <w:ind w:left="4320"/>
        <w:jc w:val="both"/>
        <w:rPr>
          <w:rFonts w:ascii="Tahoma" w:eastAsia="Times New Roman" w:hAnsi="Tahoma" w:cs="Tahoma"/>
          <w:sz w:val="20"/>
          <w:szCs w:val="20"/>
          <w:lang w:val="en-US"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val="en-US" w:eastAsia="ru-RU"/>
        </w:rPr>
        <w:t xml:space="preserve">  j</w:t>
      </w:r>
      <w:r w:rsidRPr="0033108D">
        <w:rPr>
          <w:rFonts w:ascii="Tahoma" w:eastAsia="Times New Roman" w:hAnsi="Tahoma" w:cs="Tahoma"/>
          <w:sz w:val="20"/>
          <w:szCs w:val="20"/>
          <w:lang w:val="en-US" w:eastAsia="ru-RU"/>
        </w:rPr>
        <w:t>=1</w:t>
      </w:r>
    </w:p>
    <w:p w14:paraId="41DED47F" w14:textId="77777777" w:rsidR="00C87385" w:rsidRPr="009247B9" w:rsidRDefault="00C87385" w:rsidP="00C87385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33108D">
        <w:rPr>
          <w:rFonts w:ascii="Tahoma" w:eastAsia="Times New Roman" w:hAnsi="Tahoma" w:cs="Tahoma"/>
          <w:sz w:val="20"/>
          <w:szCs w:val="20"/>
          <w:lang w:val="en-US" w:eastAsia="ru-RU"/>
        </w:rPr>
        <w:tab/>
      </w:r>
      <w:r w:rsidRPr="0033108D">
        <w:rPr>
          <w:rFonts w:ascii="Tahoma" w:eastAsia="Times New Roman" w:hAnsi="Tahoma" w:cs="Tahoma"/>
          <w:sz w:val="20"/>
          <w:szCs w:val="20"/>
          <w:lang w:val="en-US"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где: </w:t>
      </w:r>
    </w:p>
    <w:p w14:paraId="1C8AE168" w14:textId="77777777" w:rsidR="00C87385" w:rsidRPr="009247B9" w:rsidRDefault="00C87385" w:rsidP="00C87385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lang w:val="en-US" w:eastAsia="ru-RU"/>
        </w:rPr>
        <w:t>j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 – номер критерия более низкого уровня иерархии критериев;</w:t>
      </w:r>
    </w:p>
    <w:p w14:paraId="16F62162" w14:textId="77777777" w:rsidR="00C87385" w:rsidRPr="009247B9" w:rsidRDefault="00C87385" w:rsidP="00C87385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            </w:t>
      </w:r>
      <w:r w:rsidRPr="009247B9">
        <w:rPr>
          <w:rFonts w:ascii="Tahoma" w:eastAsia="Times New Roman" w:hAnsi="Tahoma" w:cs="Tahoma"/>
          <w:sz w:val="20"/>
          <w:szCs w:val="20"/>
          <w:lang w:val="en-US" w:eastAsia="ru-RU"/>
        </w:rPr>
        <w:t>i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 – номер обобщенного критерия;</w:t>
      </w:r>
    </w:p>
    <w:p w14:paraId="7B6B74D4" w14:textId="77777777" w:rsidR="00C87385" w:rsidRPr="009247B9" w:rsidRDefault="00C87385" w:rsidP="00C87385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sym w:font="Symbol" w:char="F062"/>
      </w:r>
      <w:r w:rsidRPr="009247B9">
        <w:rPr>
          <w:rFonts w:ascii="Tahoma" w:eastAsia="Times New Roman" w:hAnsi="Tahoma" w:cs="Tahoma"/>
          <w:sz w:val="20"/>
          <w:szCs w:val="20"/>
          <w:lang w:val="en-US" w:eastAsia="ru-RU"/>
        </w:rPr>
        <w:t>i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j 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sym w:font="Times New Roman" w:char="2014"/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 весовой коэффициент оценки по j-му критерию для </w:t>
      </w:r>
      <w:r w:rsidRPr="009247B9">
        <w:rPr>
          <w:rFonts w:ascii="Tahoma" w:eastAsia="Times New Roman" w:hAnsi="Tahoma" w:cs="Tahoma"/>
          <w:sz w:val="20"/>
          <w:szCs w:val="20"/>
          <w:lang w:val="en-US" w:eastAsia="ru-RU"/>
        </w:rPr>
        <w:t>i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-го обобщенного критерия; </w:t>
      </w:r>
    </w:p>
    <w:p w14:paraId="646DED1D" w14:textId="77777777" w:rsidR="00C87385" w:rsidRPr="009247B9" w:rsidRDefault="00C87385" w:rsidP="00C87385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ab/>
        <w:t xml:space="preserve">Бij 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sym w:font="Times New Roman" w:char="2014"/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 балльная оценка по j-му критерию для i-го обобщенного критерия;</w:t>
      </w:r>
    </w:p>
    <w:p w14:paraId="682E545D" w14:textId="77777777" w:rsidR="00C87385" w:rsidRPr="009247B9" w:rsidRDefault="00C87385" w:rsidP="00C87385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            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sym w:font="Symbol" w:char="F062"/>
      </w:r>
      <w:r w:rsidRPr="009247B9">
        <w:rPr>
          <w:rFonts w:ascii="Tahoma" w:eastAsia="Times New Roman" w:hAnsi="Tahoma" w:cs="Tahoma"/>
          <w:sz w:val="20"/>
          <w:szCs w:val="20"/>
          <w:lang w:val="en-US" w:eastAsia="ru-RU"/>
        </w:rPr>
        <w:t>i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 – весовой коэффициент </w:t>
      </w:r>
      <w:r w:rsidRPr="009247B9">
        <w:rPr>
          <w:rFonts w:ascii="Tahoma" w:eastAsia="Times New Roman" w:hAnsi="Tahoma" w:cs="Tahoma"/>
          <w:sz w:val="20"/>
          <w:szCs w:val="20"/>
          <w:lang w:val="en-US" w:eastAsia="ru-RU"/>
        </w:rPr>
        <w:t>i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-го обобщенного критерия;</w:t>
      </w:r>
    </w:p>
    <w:p w14:paraId="54676407" w14:textId="77777777" w:rsidR="00C87385" w:rsidRPr="009247B9" w:rsidRDefault="00C87385" w:rsidP="00C87385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ab/>
        <w:t xml:space="preserve">n 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sym w:font="Times New Roman" w:char="2014"/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 число рассматриваемых критериев в данной группе.</w:t>
      </w:r>
    </w:p>
    <w:p w14:paraId="1D753E21" w14:textId="77777777" w:rsidR="00C87385" w:rsidRPr="009247B9" w:rsidRDefault="00C87385" w:rsidP="00C87385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5D86C5B" w14:textId="04E21FB7" w:rsidR="00C87385" w:rsidRPr="009247B9" w:rsidRDefault="00C87385" w:rsidP="000449FC">
      <w:pPr>
        <w:numPr>
          <w:ilvl w:val="0"/>
          <w:numId w:val="4"/>
        </w:numPr>
        <w:tabs>
          <w:tab w:val="left" w:pos="540"/>
          <w:tab w:val="left" w:pos="900"/>
        </w:tabs>
        <w:spacing w:after="0" w:line="240" w:lineRule="auto"/>
        <w:ind w:left="0" w:firstLine="540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Коммерческие предложения участников проходят оценку стоимости по следующей формуле:</w:t>
      </w:r>
    </w:p>
    <w:p w14:paraId="5AC199A7" w14:textId="77777777" w:rsidR="00C87385" w:rsidRPr="009247B9" w:rsidRDefault="00C87385" w:rsidP="00C87385">
      <w:pPr>
        <w:tabs>
          <w:tab w:val="num" w:pos="360"/>
        </w:tabs>
        <w:spacing w:after="0" w:line="240" w:lineRule="auto"/>
        <w:jc w:val="center"/>
        <w:rPr>
          <w:rFonts w:ascii="Tahoma" w:eastAsia="Times New Roman" w:hAnsi="Tahoma" w:cs="Tahoma"/>
          <w:position w:val="-34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noProof/>
          <w:position w:val="-34"/>
          <w:sz w:val="20"/>
          <w:szCs w:val="20"/>
          <w:lang w:eastAsia="ru-RU"/>
        </w:rPr>
        <mc:AlternateContent>
          <mc:Choice Requires="wpc">
            <w:drawing>
              <wp:inline distT="0" distB="0" distL="0" distR="0" wp14:anchorId="73437548" wp14:editId="7DF732EE">
                <wp:extent cx="1040130" cy="817880"/>
                <wp:effectExtent l="0" t="0" r="0" b="1270"/>
                <wp:docPr id="22" name="Полотно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6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578485" y="343535"/>
                            <a:ext cx="402590" cy="0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87070" y="381635"/>
                            <a:ext cx="191770" cy="43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5E3800" w14:textId="77777777" w:rsidR="00F247AC" w:rsidRDefault="00F247AC" w:rsidP="00C87385">
                              <w:r>
                                <w:rPr>
                                  <w:i/>
                                  <w:iCs/>
                                  <w:color w:val="000000"/>
                                  <w:sz w:val="40"/>
                                  <w:szCs w:val="40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603250" y="13970"/>
                            <a:ext cx="191770" cy="436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59120C" w14:textId="77777777" w:rsidR="00F247AC" w:rsidRDefault="00F247AC" w:rsidP="00C87385">
                              <w:r>
                                <w:rPr>
                                  <w:i/>
                                  <w:iCs/>
                                  <w:color w:val="000000"/>
                                  <w:sz w:val="40"/>
                                  <w:szCs w:val="40"/>
                                  <w:lang w:val="en-US"/>
                                </w:rPr>
                                <w:t>P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19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715645" y="173355"/>
                            <a:ext cx="21717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262281" w14:textId="77777777" w:rsidR="00F247AC" w:rsidRDefault="00F247AC" w:rsidP="00C87385">
                              <w:r>
                                <w:rPr>
                                  <w:color w:val="000000"/>
                                  <w:lang w:val="en-US"/>
                                </w:rPr>
                                <w:t>min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spAutoFit/>
                        </wps:bodyPr>
                      </wps:wsp>
                      <wps:wsp>
                        <wps:cNvPr id="2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342900" y="228600"/>
                            <a:ext cx="127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C798BC" w14:textId="77777777" w:rsidR="00F247AC" w:rsidRDefault="00F247AC" w:rsidP="00C87385"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en-US"/>
                                </w:rPr>
                                <w:t>*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 upright="1">
                          <a:noAutofit/>
                        </wps:bodyPr>
                      </wps:wsp>
                      <wps:wsp>
                        <wps:cNvPr id="2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228600"/>
                            <a:ext cx="342900" cy="356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E7D291" w14:textId="77777777" w:rsidR="00F247AC" w:rsidRPr="00184124" w:rsidRDefault="00F247AC" w:rsidP="00C87385">
                              <w:r>
                                <w:rPr>
                                  <w:color w:val="000000"/>
                                  <w:sz w:val="40"/>
                                  <w:szCs w:val="40"/>
                                </w:rPr>
                                <w:t xml:space="preserve">10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3437548" id="Полотно 22" o:spid="_x0000_s1026" editas="canvas" style="width:81.9pt;height:64.4pt;mso-position-horizontal-relative:char;mso-position-vertical-relative:line" coordsize="10401,8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0401;height:8178;visibility:visible;mso-wrap-style:square">
                  <v:fill o:detectmouseclick="t"/>
                  <v:path o:connecttype="none"/>
                </v:shape>
                <v:line id="Line 17" o:spid="_x0000_s1028" style="position:absolute;visibility:visible;mso-wrap-style:square" from="5784,3435" to="9810,34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W4Cb8AAADbAAAADwAAAGRycy9kb3ducmV2LnhtbERPS2sCMRC+F/wPYYTealaFRbZGER/g&#10;qVAVeh0242YxmSxJdNd/3xQK3ubje85yPTgrHhRi61nBdFKAIK69brlRcDkfPhYgYkLWaD2TgidF&#10;WK9Gb0ustO/5mx6n1IgcwrFCBSalrpIy1oYcxonviDN39cFhyjA0Ugfsc7izclYUpXTYcm4w2NHW&#10;UH073Z2CtCn3gX/c/VLuelPY/jy3Xzul3sfD5hNEoiG9xP/uo87zS/j7JR8gV7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bTW4Cb8AAADbAAAADwAAAAAAAAAAAAAAAACh&#10;AgAAZHJzL2Rvd25yZXYueG1sUEsFBgAAAAAEAAQA+QAAAI0DAAAAAA==&#10;" strokeweight=".8pt"/>
                <v:rect id="Rectangle 18" o:spid="_x0000_s1029" style="position:absolute;left:6870;top:3816;width:1918;height:436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+O9r4A&#10;AADbAAAADwAAAGRycy9kb3ducmV2LnhtbERPzYrCMBC+C/sOYRa82XQ9qFSjyILgyl6sPsDQTH8w&#10;mZQka+vbG2HB23x8v7PZjdaIO/nQOVbwleUgiCunO24UXC+H2QpEiMgajWNS8KAAu+3HZIOFdgOf&#10;6V7GRqQQDgUqaGPsCylD1ZLFkLmeOHG18xZjgr6R2uOQwq2R8zxfSIsdp4YWe/puqbqVf1aBvJSH&#10;YVUan7vTvP41P8dzTU6p6ee4X4OINMa3+N991Gn+El6/pAPk9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vfjva+AAAA2wAAAA8AAAAAAAAAAAAAAAAAmAIAAGRycy9kb3ducmV2&#10;LnhtbFBLBQYAAAAABAAEAPUAAACDAwAAAAA=&#10;" filled="f" stroked="f">
                  <v:textbox style="mso-fit-shape-to-text:t" inset="0,0,0,0">
                    <w:txbxContent>
                      <w:p w14:paraId="7E5E3800" w14:textId="77777777" w:rsidR="00F247AC" w:rsidRDefault="00F247AC" w:rsidP="00C87385">
                        <w:r>
                          <w:rPr>
                            <w:i/>
                            <w:iCs/>
                            <w:color w:val="000000"/>
                            <w:sz w:val="40"/>
                            <w:szCs w:val="40"/>
                            <w:lang w:val="en-US"/>
                          </w:rPr>
                          <w:t>P</w:t>
                        </w:r>
                      </w:p>
                    </w:txbxContent>
                  </v:textbox>
                </v:rect>
                <v:rect id="Rectangle 19" o:spid="_x0000_s1030" style="position:absolute;left:6032;top:139;width:1918;height:436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    <v:textbox style="mso-fit-shape-to-text:t" inset="0,0,0,0">
                    <w:txbxContent>
                      <w:p w14:paraId="6C59120C" w14:textId="77777777" w:rsidR="00F247AC" w:rsidRDefault="00F247AC" w:rsidP="00C87385">
                        <w:r>
                          <w:rPr>
                            <w:i/>
                            <w:iCs/>
                            <w:color w:val="000000"/>
                            <w:sz w:val="40"/>
                            <w:szCs w:val="40"/>
                            <w:lang w:val="en-US"/>
                          </w:rPr>
                          <w:t>P</w:t>
                        </w:r>
                      </w:p>
                    </w:txbxContent>
                  </v:textbox>
                </v:rect>
                <v:rect id="Rectangle 20" o:spid="_x0000_s1031" style="position:absolute;left:7156;top:1733;width:2172;height:285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/H78A&#10;AADbAAAADwAAAGRycy9kb3ducmV2LnhtbERPS2rDMBDdF3IHMYHuGjleFNeNEkogkJRsbPcAgzX+&#10;UGlkJCV2b18VAt3N431nd1isEXfyYXSsYLvJQBC3To/cK/hqTi8FiBCRNRrHpOCHAhz2q6cdltrN&#10;XNG9jr1IIRxKVDDEOJVShnYgi2HjJuLEdc5bjAn6XmqPcwq3RuZZ9iotjpwaBpzoOFD7Xd+sAtnU&#10;p7mojc/cZ95dzeVcdeSUel4vH+8gIi3xX/xwn3Wa/wZ/v6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L8fvwAAANsAAAAPAAAAAAAAAAAAAAAAAJgCAABkcnMvZG93bnJl&#10;di54bWxQSwUGAAAAAAQABAD1AAAAhAMAAAAA&#10;" filled="f" stroked="f">
                  <v:textbox style="mso-fit-shape-to-text:t" inset="0,0,0,0">
                    <w:txbxContent>
                      <w:p w14:paraId="64262281" w14:textId="77777777" w:rsidR="00F247AC" w:rsidRDefault="00F247AC" w:rsidP="00C87385">
                        <w:proofErr w:type="gramStart"/>
                        <w:r>
                          <w:rPr>
                            <w:color w:val="000000"/>
                            <w:lang w:val="en-US"/>
                          </w:rPr>
                          <w:t>min</w:t>
                        </w:r>
                        <w:proofErr w:type="gramEnd"/>
                      </w:p>
                    </w:txbxContent>
                  </v:textbox>
                </v:rect>
                <v:rect id="Rectangle 21" o:spid="_x0000_s1032" style="position:absolute;left:3429;top:2286;width:1276;height:22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s938EA&#10;AADbAAAADwAAAGRycy9kb3ducmV2LnhtbERPS2rDMBDdB3oHMYXuYtmhmMa1EtJASClkkc8BBmtq&#10;ubVGrqTGzu2jRaHLx/vX68n24ko+dI4VFFkOgrhxuuNWweW8m7+ACBFZY++YFNwowHr1MKux0m7k&#10;I11PsRUphEOFCkyMQyVlaAxZDJkbiBP36bzFmKBvpfY4pnDby0Wel9Jix6nB4EBbQ8336dcqoLf9&#10;cfm1CeYgfRGKw0e5fN7/KPX0OG1eQUSa4r/4z/2uFSzS+vQl/QC5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/7Pd/BAAAA2wAAAA8AAAAAAAAAAAAAAAAAmAIAAGRycy9kb3du&#10;cmV2LnhtbFBLBQYAAAAABAAEAPUAAACGAwAAAAA=&#10;" filled="f" stroked="f">
                  <v:textbox inset="0,0,0,0">
                    <w:txbxContent>
                      <w:p w14:paraId="68C798BC" w14:textId="77777777" w:rsidR="00F247AC" w:rsidRDefault="00F247AC" w:rsidP="00C87385">
                        <w:r>
                          <w:rPr>
                            <w:color w:val="000000"/>
                            <w:sz w:val="40"/>
                            <w:szCs w:val="40"/>
                            <w:lang w:val="en-US"/>
                          </w:rPr>
                          <w:t>*</w:t>
                        </w:r>
                      </w:p>
                    </w:txbxContent>
                  </v:textbox>
                </v:rect>
                <v:rect id="Rectangle 22" o:spid="_x0000_s1033" style="position:absolute;top:2286;width:3429;height:35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ydJsQA&#10;AADbAAAADwAAAGRycy9kb3ducmV2LnhtbESPT4vCMBTE74LfITzBm6Z6WLRrLMU/6HHVBXdvj+bZ&#10;FpuX0mRt3U9vBMHjMDO/YRZJZypxo8aVlhVMxhEI4szqknMF36ftaAbCeWSNlWVScCcHybLfW2Cs&#10;bcsHuh19LgKEXYwKCu/rWEqXFWTQjW1NHLyLbQz6IJtc6gbbADeVnEbRhzRYclgosKZVQdn1+GcU&#10;7GZ1+rO3/21ebX5356/zfH2ae6WGgy79BOGp8+/wq73XCqYTeH4JP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cnSbEAAAA2wAAAA8AAAAAAAAAAAAAAAAAmAIAAGRycy9k&#10;b3ducmV2LnhtbFBLBQYAAAAABAAEAPUAAACJAwAAAAA=&#10;" filled="f" stroked="f">
                  <v:textbox inset="0,0,0,0">
                    <w:txbxContent>
                      <w:p w14:paraId="1AE7D291" w14:textId="77777777" w:rsidR="00F247AC" w:rsidRPr="00184124" w:rsidRDefault="00F247AC" w:rsidP="00C87385">
                        <w:r>
                          <w:rPr>
                            <w:color w:val="000000"/>
                            <w:sz w:val="40"/>
                            <w:szCs w:val="40"/>
                          </w:rPr>
                          <w:t xml:space="preserve">10 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Pr="009247B9">
        <w:rPr>
          <w:rFonts w:ascii="Tahoma" w:eastAsia="Times New Roman" w:hAnsi="Tahoma" w:cs="Tahoma"/>
          <w:position w:val="-34"/>
          <w:sz w:val="20"/>
          <w:szCs w:val="20"/>
          <w:lang w:eastAsia="ru-RU"/>
        </w:rPr>
        <w:t>,</w:t>
      </w:r>
    </w:p>
    <w:p w14:paraId="50307728" w14:textId="77777777" w:rsidR="00C87385" w:rsidRPr="009247B9" w:rsidRDefault="00C87385" w:rsidP="0048794C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где </w:t>
      </w:r>
      <w:r w:rsidRPr="009247B9">
        <w:rPr>
          <w:rFonts w:ascii="Tahoma" w:eastAsia="Times New Roman" w:hAnsi="Tahoma" w:cs="Tahoma"/>
          <w:sz w:val="20"/>
          <w:szCs w:val="20"/>
          <w:lang w:val="en-US" w:eastAsia="ru-RU"/>
        </w:rPr>
        <w:t>P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 –цена предложения, </w:t>
      </w:r>
      <w:r w:rsidRPr="009247B9">
        <w:rPr>
          <w:rFonts w:ascii="Tahoma" w:eastAsia="Times New Roman" w:hAnsi="Tahoma" w:cs="Tahoma"/>
          <w:sz w:val="20"/>
          <w:szCs w:val="20"/>
          <w:lang w:val="en-US" w:eastAsia="ru-RU"/>
        </w:rPr>
        <w:t>P</w:t>
      </w:r>
      <w:r w:rsidRPr="009247B9">
        <w:rPr>
          <w:rFonts w:ascii="Tahoma" w:eastAsia="Times New Roman" w:hAnsi="Tahoma" w:cs="Tahoma"/>
          <w:sz w:val="20"/>
          <w:szCs w:val="20"/>
          <w:vertAlign w:val="subscript"/>
          <w:lang w:val="en-US" w:eastAsia="ru-RU"/>
        </w:rPr>
        <w:t>min</w:t>
      </w:r>
      <w:r w:rsidRPr="009247B9">
        <w:rPr>
          <w:rFonts w:ascii="Tahoma" w:eastAsia="Times New Roman" w:hAnsi="Tahoma" w:cs="Tahoma"/>
          <w:sz w:val="20"/>
          <w:szCs w:val="20"/>
          <w:vertAlign w:val="subscript"/>
          <w:lang w:eastAsia="ru-RU"/>
        </w:rPr>
        <w:t xml:space="preserve"> 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– цена минимального предложения.</w:t>
      </w:r>
    </w:p>
    <w:p w14:paraId="42ACE38A" w14:textId="77777777" w:rsidR="00C87385" w:rsidRPr="009247B9" w:rsidRDefault="00C87385" w:rsidP="0048794C">
      <w:pPr>
        <w:tabs>
          <w:tab w:val="num" w:pos="360"/>
        </w:tabs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10 – максимальный балл, который получает участник, предложивший наименьшую стоимость.</w:t>
      </w:r>
    </w:p>
    <w:p w14:paraId="1838510F" w14:textId="77777777" w:rsidR="0048794C" w:rsidRPr="009247B9" w:rsidRDefault="0048794C" w:rsidP="000449FC">
      <w:pPr>
        <w:numPr>
          <w:ilvl w:val="0"/>
          <w:numId w:val="4"/>
        </w:numPr>
        <w:tabs>
          <w:tab w:val="clear" w:pos="360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Для определения победителя среди участников применяется следующая схема расчета баллов:</w:t>
      </w:r>
    </w:p>
    <w:p w14:paraId="438A7D39" w14:textId="77777777" w:rsidR="0048794C" w:rsidRPr="009247B9" w:rsidRDefault="0048794C" w:rsidP="000449FC">
      <w:pPr>
        <w:pStyle w:val="af4"/>
        <w:numPr>
          <w:ilvl w:val="0"/>
          <w:numId w:val="6"/>
        </w:numPr>
        <w:tabs>
          <w:tab w:val="left" w:pos="851"/>
        </w:tabs>
        <w:ind w:left="0" w:firstLine="567"/>
        <w:contextualSpacing/>
        <w:jc w:val="both"/>
        <w:rPr>
          <w:rFonts w:ascii="Tahoma" w:hAnsi="Tahoma" w:cs="Tahoma"/>
          <w:sz w:val="20"/>
          <w:szCs w:val="20"/>
        </w:rPr>
      </w:pPr>
      <w:r w:rsidRPr="009247B9">
        <w:rPr>
          <w:rFonts w:ascii="Tahoma" w:hAnsi="Tahoma" w:cs="Tahoma"/>
          <w:sz w:val="20"/>
          <w:szCs w:val="20"/>
        </w:rPr>
        <w:t>вес технической оценки составляет 20% от общей оценки заявок участников, соответственно участник, имеющий наивысший балл технической оценки, получает 0,2 балла;</w:t>
      </w:r>
    </w:p>
    <w:p w14:paraId="32F2C634" w14:textId="77777777" w:rsidR="0048794C" w:rsidRPr="009247B9" w:rsidRDefault="0048794C" w:rsidP="000449FC">
      <w:pPr>
        <w:pStyle w:val="af4"/>
        <w:numPr>
          <w:ilvl w:val="0"/>
          <w:numId w:val="6"/>
        </w:numPr>
        <w:tabs>
          <w:tab w:val="left" w:pos="851"/>
        </w:tabs>
        <w:ind w:left="0" w:firstLine="567"/>
        <w:contextualSpacing/>
        <w:jc w:val="both"/>
        <w:rPr>
          <w:rFonts w:ascii="Tahoma" w:hAnsi="Tahoma" w:cs="Tahoma"/>
          <w:sz w:val="20"/>
          <w:szCs w:val="20"/>
        </w:rPr>
      </w:pPr>
      <w:r w:rsidRPr="009247B9">
        <w:rPr>
          <w:rFonts w:ascii="Tahoma" w:hAnsi="Tahoma" w:cs="Tahoma"/>
          <w:sz w:val="20"/>
          <w:szCs w:val="20"/>
        </w:rPr>
        <w:t>вес оценки стоимости коммерческого предложения составляет 80% от общей оценки заявок участников, соответственно участник, имеющий наивысший балл оценки стоимости коммерческого предложения (10), получает 0,8 балла;</w:t>
      </w:r>
    </w:p>
    <w:p w14:paraId="26AA9235" w14:textId="77777777" w:rsidR="0048794C" w:rsidRPr="009247B9" w:rsidRDefault="0048794C" w:rsidP="000449FC">
      <w:pPr>
        <w:pStyle w:val="af4"/>
        <w:numPr>
          <w:ilvl w:val="0"/>
          <w:numId w:val="6"/>
        </w:numPr>
        <w:tabs>
          <w:tab w:val="left" w:pos="851"/>
        </w:tabs>
        <w:ind w:left="0" w:firstLine="567"/>
        <w:contextualSpacing/>
        <w:jc w:val="both"/>
        <w:rPr>
          <w:rFonts w:ascii="Tahoma" w:hAnsi="Tahoma" w:cs="Tahoma"/>
          <w:sz w:val="20"/>
          <w:szCs w:val="20"/>
        </w:rPr>
      </w:pPr>
      <w:r w:rsidRPr="009247B9">
        <w:rPr>
          <w:rFonts w:ascii="Tahoma" w:hAnsi="Tahoma" w:cs="Tahoma"/>
          <w:sz w:val="20"/>
          <w:szCs w:val="20"/>
        </w:rPr>
        <w:t>победителем считается участник, набравший в сумме наибольшее количество баллов, если условия исполнения предмета закупки по срокам не приведены к единому базису – по Приведенной цене.</w:t>
      </w:r>
    </w:p>
    <w:p w14:paraId="2CC64ADF" w14:textId="77777777" w:rsidR="00C10368" w:rsidRPr="009247B9" w:rsidRDefault="00C10368" w:rsidP="0048794C">
      <w:pPr>
        <w:spacing w:after="0" w:line="240" w:lineRule="auto"/>
        <w:contextualSpacing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E331ED5" w14:textId="77777777" w:rsidR="00C10368" w:rsidRPr="009247B9" w:rsidRDefault="00C10368" w:rsidP="0048794C">
      <w:pPr>
        <w:spacing w:after="0" w:line="240" w:lineRule="auto"/>
        <w:contextualSpacing/>
        <w:jc w:val="both"/>
        <w:rPr>
          <w:rFonts w:ascii="Tahoma" w:eastAsia="Calibri" w:hAnsi="Tahoma" w:cs="Tahoma"/>
          <w:sz w:val="20"/>
          <w:szCs w:val="20"/>
          <w:lang w:eastAsia="ru-RU"/>
        </w:rPr>
      </w:pPr>
      <w:r w:rsidRPr="009247B9">
        <w:rPr>
          <w:rFonts w:ascii="Tahoma" w:eastAsia="Calibri" w:hAnsi="Tahoma" w:cs="Tahoma"/>
          <w:b/>
          <w:sz w:val="20"/>
          <w:szCs w:val="20"/>
          <w:lang w:eastAsia="ru-RU"/>
        </w:rPr>
        <w:t xml:space="preserve">Приведенная цена </w:t>
      </w:r>
      <w:r w:rsidRPr="009247B9">
        <w:rPr>
          <w:rFonts w:ascii="Tahoma" w:eastAsia="Calibri" w:hAnsi="Tahoma" w:cs="Tahoma"/>
          <w:b/>
          <w:sz w:val="20"/>
          <w:szCs w:val="20"/>
        </w:rPr>
        <w:t>(ПЦ)</w:t>
      </w:r>
      <w:r w:rsidRPr="009247B9">
        <w:rPr>
          <w:rFonts w:ascii="Tahoma" w:eastAsia="Calibri" w:hAnsi="Tahoma" w:cs="Tahoma"/>
          <w:sz w:val="20"/>
          <w:szCs w:val="20"/>
          <w:lang w:eastAsia="ru-RU"/>
        </w:rPr>
        <w:t xml:space="preserve"> рассчитывается </w:t>
      </w:r>
      <w:r w:rsidRPr="009247B9">
        <w:rPr>
          <w:rFonts w:ascii="Tahoma" w:eastAsia="Calibri" w:hAnsi="Tahoma" w:cs="Tahoma"/>
          <w:sz w:val="20"/>
          <w:szCs w:val="20"/>
        </w:rPr>
        <w:t>как текущая (дисконтированная) стоимость Коммерческого предложения, приведенная к Дате приведения.</w:t>
      </w:r>
    </w:p>
    <w:p w14:paraId="1A32B8B5" w14:textId="77777777" w:rsidR="00C10368" w:rsidRPr="009247B9" w:rsidRDefault="00C10368" w:rsidP="0048794C">
      <w:pPr>
        <w:spacing w:after="0" w:line="240" w:lineRule="auto"/>
        <w:contextualSpacing/>
        <w:jc w:val="center"/>
        <w:rPr>
          <w:rFonts w:ascii="Tahoma" w:eastAsia="Times New Roman" w:hAnsi="Tahoma" w:cs="Tahoma"/>
          <w:sz w:val="20"/>
          <w:szCs w:val="20"/>
        </w:rPr>
      </w:pPr>
      <m:oMathPara>
        <m:oMath>
          <m:r>
            <m:rPr>
              <m:sty m:val="bi"/>
            </m:rPr>
            <w:rPr>
              <w:rFonts w:ascii="Cambria Math" w:eastAsia="Times New Roman" w:hAnsi="Cambria Math" w:cs="Tahoma"/>
              <w:sz w:val="20"/>
              <w:szCs w:val="20"/>
            </w:rPr>
            <m:t>ПЦ</m:t>
          </m:r>
          <m:r>
            <w:rPr>
              <w:rFonts w:ascii="Cambria Math" w:eastAsia="Times New Roman" w:hAnsi="Cambria Math" w:cs="Tahoma"/>
              <w:sz w:val="20"/>
              <w:szCs w:val="20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Times New Roman" w:hAnsi="Cambria Math" w:cs="Tahoma"/>
                  <w:i/>
                  <w:sz w:val="20"/>
                  <w:szCs w:val="20"/>
                </w:rPr>
              </m:ctrlPr>
            </m:naryPr>
            <m:sub>
              <m:r>
                <w:rPr>
                  <w:rFonts w:ascii="Cambria Math" w:eastAsia="Times New Roman" w:hAnsi="Cambria Math" w:cs="Tahoma"/>
                  <w:sz w:val="20"/>
                  <w:szCs w:val="20"/>
                  <w:lang w:val="en-US"/>
                </w:rPr>
                <m:t>i</m:t>
              </m:r>
              <m:r>
                <w:rPr>
                  <w:rFonts w:ascii="Cambria Math" w:eastAsia="Times New Roman" w:hAnsi="Cambria Math" w:cs="Tahoma"/>
                  <w:sz w:val="20"/>
                  <w:szCs w:val="20"/>
                </w:rPr>
                <m:t>=1</m:t>
              </m:r>
            </m:sub>
            <m:sup>
              <m:r>
                <w:rPr>
                  <w:rFonts w:ascii="Cambria Math" w:eastAsia="Times New Roman" w:hAnsi="Cambria Math" w:cs="Tahoma"/>
                  <w:sz w:val="20"/>
                  <w:szCs w:val="20"/>
                </w:rPr>
                <m:t>n</m:t>
              </m:r>
            </m:sup>
            <m:e>
              <m:f>
                <m:fPr>
                  <m:ctrlPr>
                    <w:rPr>
                      <w:rFonts w:ascii="Cambria Math" w:eastAsia="Times New Roman" w:hAnsi="Cambria Math" w:cs="Tahoma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Tahoma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ahoma"/>
                          <w:sz w:val="20"/>
                          <w:szCs w:val="20"/>
                        </w:rPr>
                        <m:t>Денежные затраты</m:t>
                      </m:r>
                    </m:e>
                    <m:sub>
                      <m:r>
                        <w:rPr>
                          <w:rFonts w:ascii="Cambria Math" w:eastAsia="Times New Roman" w:hAnsi="Cambria Math" w:cs="Tahoma"/>
                          <w:sz w:val="20"/>
                          <w:szCs w:val="20"/>
                          <w:lang w:val="en-US"/>
                        </w:rPr>
                        <m:t>i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eastAsia="Times New Roman" w:hAnsi="Cambria Math" w:cs="Tahoma"/>
                          <w:i/>
                          <w:sz w:val="20"/>
                          <w:szCs w:val="20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Times New Roman" w:hAnsi="Cambria Math" w:cs="Tahoma"/>
                              <w:i/>
                              <w:sz w:val="20"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 w:cs="Tahoma"/>
                              <w:sz w:val="20"/>
                              <w:szCs w:val="20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 w:cs="Tahoma"/>
                                  <w:i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 w:cs="Tahoma"/>
                                  <w:sz w:val="20"/>
                                  <w:szCs w:val="20"/>
                                </w:rPr>
                                <m:t>R</m:t>
                              </m:r>
                            </m:e>
                            <m:sub>
                              <m:r>
                                <w:rPr>
                                  <w:rFonts w:ascii="Cambria Math" w:eastAsia="Times New Roman" w:hAnsi="Cambria Math" w:cs="Tahoma"/>
                                  <w:sz w:val="20"/>
                                  <w:szCs w:val="20"/>
                                  <w:lang w:val="en-US"/>
                                </w:rPr>
                                <m:t>i</m:t>
                              </m:r>
                            </m:sub>
                          </m:sSub>
                        </m:e>
                      </m:d>
                    </m:e>
                    <m:sup>
                      <m:f>
                        <m:fPr>
                          <m:ctrlPr>
                            <w:rPr>
                              <w:rFonts w:ascii="Cambria Math" w:eastAsia="Times New Roman" w:hAnsi="Cambria Math" w:cs="Tahoma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eastAsia="Calibri" w:hAnsi="Cambria Math" w:cs="Tahoma"/>
                                  <w:i/>
                                  <w:sz w:val="20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libri" w:hAnsi="Cambria Math" w:cs="Tahoma"/>
                                  <w:sz w:val="20"/>
                                  <w:szCs w:val="20"/>
                                </w:rPr>
                                <m:t>(Дата</m:t>
                              </m:r>
                            </m:e>
                            <m:sub>
                              <m:r>
                                <w:rPr>
                                  <w:rFonts w:ascii="Cambria Math" w:eastAsia="Calibri" w:hAnsi="Cambria Math" w:cs="Tahoma"/>
                                  <w:sz w:val="20"/>
                                  <w:szCs w:val="20"/>
                                  <w:lang w:val="en-US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 w:cs="Tahoma"/>
                              <w:sz w:val="20"/>
                              <w:szCs w:val="20"/>
                            </w:rPr>
                            <m:t>-Дата приведения)</m:t>
                          </m:r>
                        </m:num>
                        <m:den>
                          <m:r>
                            <w:rPr>
                              <w:rFonts w:ascii="Cambria Math" w:eastAsia="Times New Roman" w:hAnsi="Cambria Math" w:cs="Tahoma"/>
                              <w:sz w:val="20"/>
                              <w:szCs w:val="20"/>
                            </w:rPr>
                            <m:t>365</m:t>
                          </m:r>
                        </m:den>
                      </m:f>
                    </m:sup>
                  </m:sSup>
                </m:den>
              </m:f>
            </m:e>
          </m:nary>
          <m:r>
            <w:rPr>
              <w:rFonts w:ascii="Cambria Math" w:eastAsia="Times New Roman" w:hAnsi="Cambria Math" w:cs="Tahoma"/>
              <w:sz w:val="20"/>
              <w:szCs w:val="20"/>
            </w:rPr>
            <m:t>, где</m:t>
          </m:r>
        </m:oMath>
      </m:oMathPara>
    </w:p>
    <w:p w14:paraId="26E4BDBD" w14:textId="77777777" w:rsidR="00C10368" w:rsidRPr="009247B9" w:rsidRDefault="00C10368" w:rsidP="0048794C">
      <w:pPr>
        <w:spacing w:after="0" w:line="240" w:lineRule="auto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9247B9">
        <w:rPr>
          <w:rFonts w:ascii="Tahoma" w:eastAsia="Calibri" w:hAnsi="Tahoma" w:cs="Tahoma"/>
          <w:b/>
          <w:i/>
          <w:sz w:val="20"/>
          <w:szCs w:val="20"/>
        </w:rPr>
        <w:t>Денежные затраты</w:t>
      </w:r>
      <w:r w:rsidRPr="009247B9">
        <w:rPr>
          <w:rFonts w:ascii="Tahoma" w:eastAsia="Calibri" w:hAnsi="Tahoma" w:cs="Tahoma"/>
          <w:b/>
          <w:i/>
          <w:sz w:val="20"/>
          <w:szCs w:val="20"/>
          <w:vertAlign w:val="subscript"/>
          <w:lang w:val="en-US"/>
        </w:rPr>
        <w:t>i</w:t>
      </w:r>
      <w:r w:rsidRPr="009247B9">
        <w:rPr>
          <w:rFonts w:ascii="Tahoma" w:eastAsia="Calibri" w:hAnsi="Tahoma" w:cs="Tahoma"/>
          <w:sz w:val="20"/>
          <w:szCs w:val="20"/>
        </w:rPr>
        <w:t xml:space="preserve"> – i-ый отток денежных средств, связанный с приобретением Продукции, включающий в себя:</w:t>
      </w:r>
    </w:p>
    <w:p w14:paraId="304FC82A" w14:textId="77777777" w:rsidR="00C10368" w:rsidRPr="009247B9" w:rsidRDefault="00C10368" w:rsidP="000449FC">
      <w:pPr>
        <w:pStyle w:val="af4"/>
        <w:numPr>
          <w:ilvl w:val="0"/>
          <w:numId w:val="7"/>
        </w:numPr>
        <w:tabs>
          <w:tab w:val="left" w:pos="992"/>
        </w:tabs>
        <w:ind w:left="0" w:firstLine="709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9247B9">
        <w:rPr>
          <w:rFonts w:ascii="Tahoma" w:eastAsia="Calibri" w:hAnsi="Tahoma" w:cs="Tahoma"/>
          <w:sz w:val="20"/>
          <w:szCs w:val="20"/>
        </w:rPr>
        <w:t>платежи, совершаемые непосредственно в адрес Поставщика, его агента или иного уполномоченного лица (например, условия оплаты);</w:t>
      </w:r>
    </w:p>
    <w:p w14:paraId="7FBEB830" w14:textId="77777777" w:rsidR="00C10368" w:rsidRPr="009247B9" w:rsidRDefault="00C10368" w:rsidP="000449FC">
      <w:pPr>
        <w:pStyle w:val="af4"/>
        <w:numPr>
          <w:ilvl w:val="0"/>
          <w:numId w:val="7"/>
        </w:numPr>
        <w:tabs>
          <w:tab w:val="left" w:pos="992"/>
        </w:tabs>
        <w:ind w:left="0" w:firstLine="709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9247B9">
        <w:rPr>
          <w:rFonts w:ascii="Tahoma" w:eastAsia="Calibri" w:hAnsi="Tahoma" w:cs="Tahoma"/>
          <w:sz w:val="20"/>
          <w:szCs w:val="20"/>
        </w:rPr>
        <w:t>денежные затраты на транспортировку до базиса поставки (включая затраты на транспортировку, хранение, перевалку, таможенное оформление и прочие).</w:t>
      </w:r>
    </w:p>
    <w:p w14:paraId="52AD0DD6" w14:textId="77777777" w:rsidR="00C10368" w:rsidRPr="009247B9" w:rsidRDefault="00C10368" w:rsidP="0048794C">
      <w:pPr>
        <w:tabs>
          <w:tab w:val="left" w:pos="992"/>
        </w:tabs>
        <w:spacing w:after="0" w:line="240" w:lineRule="auto"/>
        <w:contextualSpacing/>
        <w:jc w:val="both"/>
        <w:rPr>
          <w:rFonts w:ascii="Tahoma" w:eastAsia="Calibri" w:hAnsi="Tahoma" w:cs="Tahoma"/>
          <w:sz w:val="20"/>
          <w:szCs w:val="20"/>
        </w:rPr>
      </w:pPr>
    </w:p>
    <w:p w14:paraId="53F8A315" w14:textId="77777777" w:rsidR="00C10368" w:rsidRPr="009247B9" w:rsidRDefault="0033108D" w:rsidP="0048794C">
      <w:pPr>
        <w:spacing w:after="0" w:line="240" w:lineRule="auto"/>
        <w:contextualSpacing/>
        <w:jc w:val="both"/>
        <w:rPr>
          <w:rFonts w:ascii="Tahoma" w:eastAsia="Calibri" w:hAnsi="Tahoma" w:cs="Tahoma"/>
          <w:sz w:val="20"/>
          <w:szCs w:val="20"/>
        </w:rPr>
      </w:pPr>
      <m:oMath>
        <m:sSub>
          <m:sSubPr>
            <m:ctrlPr>
              <w:rPr>
                <w:rFonts w:ascii="Cambria Math" w:eastAsia="Times New Roman" w:hAnsi="Cambria Math" w:cs="Tahoma"/>
                <w:i/>
                <w:sz w:val="20"/>
                <w:szCs w:val="20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ahoma"/>
                <w:sz w:val="20"/>
                <w:szCs w:val="20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ahoma"/>
                <w:sz w:val="20"/>
                <w:szCs w:val="20"/>
                <w:lang w:eastAsia="ru-RU"/>
              </w:rPr>
              <m:t>ф</m:t>
            </m:r>
          </m:sub>
        </m:sSub>
        <m:r>
          <w:rPr>
            <w:rFonts w:ascii="Cambria Math" w:eastAsia="Times New Roman" w:hAnsi="Cambria Math" w:cs="Tahoma"/>
            <w:sz w:val="20"/>
            <w:szCs w:val="20"/>
            <w:lang w:eastAsia="ru-RU"/>
          </w:rPr>
          <m:t>=</m:t>
        </m:r>
        <m:nary>
          <m:naryPr>
            <m:chr m:val="∑"/>
            <m:limLoc m:val="undOvr"/>
            <m:ctrlPr>
              <w:rPr>
                <w:rFonts w:ascii="Cambria Math" w:eastAsia="Times New Roman" w:hAnsi="Cambria Math" w:cs="Tahoma"/>
                <w:i/>
                <w:sz w:val="20"/>
                <w:szCs w:val="20"/>
                <w:lang w:eastAsia="ru-RU"/>
              </w:rPr>
            </m:ctrlPr>
          </m:naryPr>
          <m:sub>
            <m:r>
              <w:rPr>
                <w:rFonts w:ascii="Cambria Math" w:eastAsia="Times New Roman" w:hAnsi="Cambria Math" w:cs="Tahoma"/>
                <w:sz w:val="20"/>
                <w:szCs w:val="20"/>
                <w:lang w:val="en-US" w:eastAsia="ru-RU"/>
              </w:rPr>
              <m:t>i</m:t>
            </m:r>
            <m:r>
              <w:rPr>
                <w:rFonts w:ascii="Cambria Math" w:eastAsia="Times New Roman" w:hAnsi="Cambria Math" w:cs="Tahoma"/>
                <w:sz w:val="20"/>
                <w:szCs w:val="20"/>
                <w:lang w:eastAsia="ru-RU"/>
              </w:rPr>
              <m:t>=1</m:t>
            </m:r>
          </m:sub>
          <m:sup>
            <m:r>
              <w:rPr>
                <w:rFonts w:ascii="Cambria Math" w:eastAsia="Times New Roman" w:hAnsi="Cambria Math" w:cs="Tahoma"/>
                <w:sz w:val="20"/>
                <w:szCs w:val="20"/>
                <w:lang w:eastAsia="ru-RU"/>
              </w:rPr>
              <m:t>n</m:t>
            </m:r>
          </m:sup>
          <m:e>
            <m:sSub>
              <m:sSubPr>
                <m:ctrlPr>
                  <w:rPr>
                    <w:rFonts w:ascii="Cambria Math" w:eastAsia="Times New Roman" w:hAnsi="Cambria Math" w:cs="Tahoma"/>
                    <w:i/>
                    <w:sz w:val="20"/>
                    <w:szCs w:val="2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ahoma"/>
                    <w:sz w:val="20"/>
                    <w:szCs w:val="20"/>
                    <w:lang w:eastAsia="ru-RU"/>
                  </w:rPr>
                  <m:t>П</m:t>
                </m:r>
              </m:e>
              <m:sub>
                <m:r>
                  <w:rPr>
                    <w:rFonts w:ascii="Cambria Math" w:eastAsia="Times New Roman" w:hAnsi="Cambria Math" w:cs="Tahoma"/>
                    <w:sz w:val="20"/>
                    <w:szCs w:val="20"/>
                    <w:lang w:eastAsia="ru-RU"/>
                  </w:rPr>
                  <m:t>i</m:t>
                </m:r>
              </m:sub>
            </m:sSub>
            <m:r>
              <w:rPr>
                <w:rFonts w:ascii="Cambria Math" w:eastAsia="Times New Roman" w:hAnsi="Cambria Math" w:cs="Tahoma"/>
                <w:sz w:val="20"/>
                <w:szCs w:val="20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ahoma"/>
                    <w:i/>
                    <w:sz w:val="20"/>
                    <w:szCs w:val="20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ahoma"/>
                    <w:sz w:val="20"/>
                    <w:szCs w:val="20"/>
                    <w:lang w:eastAsia="ru-RU"/>
                  </w:rPr>
                  <m:t>С</m:t>
                </m:r>
              </m:e>
              <m:sub>
                <m:r>
                  <w:rPr>
                    <w:rFonts w:ascii="Cambria Math" w:eastAsia="Times New Roman" w:hAnsi="Cambria Math" w:cs="Tahoma"/>
                    <w:sz w:val="20"/>
                    <w:szCs w:val="20"/>
                    <w:lang w:val="en-US" w:eastAsia="ru-RU"/>
                  </w:rPr>
                  <m:t>i</m:t>
                </m:r>
              </m:sub>
            </m:sSub>
            <m:r>
              <w:rPr>
                <w:rFonts w:ascii="Cambria Math" w:eastAsia="Times New Roman" w:hAnsi="Cambria Math" w:cs="Tahoma"/>
                <w:sz w:val="20"/>
                <w:szCs w:val="20"/>
                <w:lang w:eastAsia="ru-RU"/>
              </w:rPr>
              <m:t>×</m:t>
            </m:r>
            <m:f>
              <m:fPr>
                <m:ctrlPr>
                  <w:rPr>
                    <w:rFonts w:ascii="Cambria Math" w:eastAsia="Times New Roman" w:hAnsi="Cambria Math" w:cs="Tahoma"/>
                    <w:i/>
                    <w:sz w:val="20"/>
                    <w:szCs w:val="20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ahoma"/>
                    <w:sz w:val="20"/>
                    <w:szCs w:val="20"/>
                    <w:lang w:eastAsia="ru-RU"/>
                  </w:rPr>
                  <m:t>R</m:t>
                </m:r>
              </m:num>
              <m:den>
                <m:r>
                  <w:rPr>
                    <w:rFonts w:ascii="Cambria Math" w:eastAsia="Times New Roman" w:hAnsi="Cambria Math" w:cs="Tahoma"/>
                    <w:sz w:val="20"/>
                    <w:szCs w:val="20"/>
                    <w:lang w:eastAsia="ru-RU"/>
                  </w:rPr>
                  <m:t>12</m:t>
                </m:r>
              </m:den>
            </m:f>
          </m:e>
        </m:nary>
      </m:oMath>
      <w:r w:rsidR="00C10368" w:rsidRPr="009247B9">
        <w:rPr>
          <w:rFonts w:ascii="Tahoma" w:eastAsia="Calibri" w:hAnsi="Tahoma" w:cs="Tahoma"/>
          <w:b/>
          <w:i/>
          <w:sz w:val="20"/>
          <w:szCs w:val="20"/>
        </w:rPr>
        <w:t>R</w:t>
      </w:r>
      <w:r w:rsidR="00C10368" w:rsidRPr="009247B9">
        <w:rPr>
          <w:rFonts w:ascii="Tahoma" w:eastAsia="Calibri" w:hAnsi="Tahoma" w:cs="Tahoma"/>
          <w:i/>
          <w:sz w:val="20"/>
          <w:szCs w:val="20"/>
          <w:vertAlign w:val="subscript"/>
          <w:lang w:val="en-US"/>
        </w:rPr>
        <w:t>i</w:t>
      </w:r>
      <w:r w:rsidR="00C10368" w:rsidRPr="009247B9">
        <w:rPr>
          <w:rFonts w:ascii="Tahoma" w:eastAsia="Calibri" w:hAnsi="Tahoma" w:cs="Tahoma"/>
          <w:sz w:val="20"/>
          <w:szCs w:val="20"/>
        </w:rPr>
        <w:t xml:space="preserve"> – ставка дисконтирования в российских рублях, выраженная в процентах годовых и установленная для </w:t>
      </w:r>
      <w:r w:rsidR="00C10368" w:rsidRPr="009247B9">
        <w:rPr>
          <w:rFonts w:ascii="Tahoma" w:eastAsia="Calibri" w:hAnsi="Tahoma" w:cs="Tahoma"/>
          <w:i/>
          <w:sz w:val="20"/>
          <w:szCs w:val="20"/>
          <w:lang w:val="en-US"/>
        </w:rPr>
        <w:t>i</w:t>
      </w:r>
      <w:r w:rsidR="00C10368" w:rsidRPr="009247B9">
        <w:rPr>
          <w:rFonts w:ascii="Tahoma" w:eastAsia="Calibri" w:hAnsi="Tahoma" w:cs="Tahoma"/>
          <w:sz w:val="20"/>
          <w:szCs w:val="20"/>
        </w:rPr>
        <w:t>-ого оттока денежных средств в зависимости от срока отражения соответствующих расходов (рассчитываемая БЭФ);</w:t>
      </w:r>
    </w:p>
    <w:p w14:paraId="04953C64" w14:textId="77777777" w:rsidR="00C10368" w:rsidRPr="009247B9" w:rsidRDefault="00C10368" w:rsidP="0048794C">
      <w:pPr>
        <w:spacing w:after="0" w:line="240" w:lineRule="auto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9247B9">
        <w:rPr>
          <w:rFonts w:ascii="Tahoma" w:eastAsia="Calibri" w:hAnsi="Tahoma" w:cs="Tahoma"/>
          <w:b/>
          <w:i/>
          <w:sz w:val="20"/>
          <w:szCs w:val="20"/>
          <w:lang w:val="en-US"/>
        </w:rPr>
        <w:t>n</w:t>
      </w:r>
      <w:r w:rsidRPr="009247B9">
        <w:rPr>
          <w:rFonts w:ascii="Tahoma" w:eastAsia="Calibri" w:hAnsi="Tahoma" w:cs="Tahoma"/>
          <w:i/>
          <w:sz w:val="20"/>
          <w:szCs w:val="20"/>
        </w:rPr>
        <w:t xml:space="preserve"> </w:t>
      </w:r>
      <w:r w:rsidRPr="009247B9">
        <w:rPr>
          <w:rFonts w:ascii="Tahoma" w:eastAsia="Calibri" w:hAnsi="Tahoma" w:cs="Tahoma"/>
          <w:sz w:val="20"/>
          <w:szCs w:val="20"/>
        </w:rPr>
        <w:t>– общее количество оттоков денежных средств, участвующих в расчете;</w:t>
      </w:r>
    </w:p>
    <w:p w14:paraId="6C3A810C" w14:textId="77777777" w:rsidR="00C10368" w:rsidRPr="009247B9" w:rsidRDefault="00C10368" w:rsidP="0048794C">
      <w:pPr>
        <w:spacing w:after="0" w:line="240" w:lineRule="auto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9247B9">
        <w:rPr>
          <w:rFonts w:ascii="Tahoma" w:eastAsia="Calibri" w:hAnsi="Tahoma" w:cs="Tahoma"/>
          <w:b/>
          <w:i/>
          <w:sz w:val="20"/>
          <w:szCs w:val="20"/>
          <w:lang w:val="en-US"/>
        </w:rPr>
        <w:t>i</w:t>
      </w:r>
      <w:r w:rsidRPr="009247B9">
        <w:rPr>
          <w:rFonts w:ascii="Tahoma" w:eastAsia="Calibri" w:hAnsi="Tahoma" w:cs="Tahoma"/>
          <w:sz w:val="20"/>
          <w:szCs w:val="20"/>
        </w:rPr>
        <w:t xml:space="preserve"> – </w:t>
      </w:r>
      <w:r w:rsidRPr="009247B9">
        <w:rPr>
          <w:rFonts w:ascii="Tahoma" w:eastAsia="Calibri" w:hAnsi="Tahoma" w:cs="Tahoma"/>
          <w:i/>
          <w:sz w:val="20"/>
          <w:szCs w:val="20"/>
          <w:lang w:val="en-US"/>
        </w:rPr>
        <w:t>i</w:t>
      </w:r>
      <w:r w:rsidRPr="009247B9">
        <w:rPr>
          <w:rFonts w:ascii="Tahoma" w:eastAsia="Calibri" w:hAnsi="Tahoma" w:cs="Tahoma"/>
          <w:sz w:val="20"/>
          <w:szCs w:val="20"/>
        </w:rPr>
        <w:t>-й отток денежных средств;</w:t>
      </w:r>
    </w:p>
    <w:p w14:paraId="1B759675" w14:textId="77777777" w:rsidR="00C10368" w:rsidRPr="009247B9" w:rsidRDefault="00C10368" w:rsidP="0048794C">
      <w:pPr>
        <w:spacing w:after="0" w:line="240" w:lineRule="auto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9247B9">
        <w:rPr>
          <w:rFonts w:ascii="Tahoma" w:eastAsia="Calibri" w:hAnsi="Tahoma" w:cs="Tahoma"/>
          <w:b/>
          <w:i/>
          <w:sz w:val="20"/>
          <w:szCs w:val="20"/>
        </w:rPr>
        <w:t>Дата</w:t>
      </w:r>
      <w:r w:rsidRPr="009247B9">
        <w:rPr>
          <w:rFonts w:ascii="Tahoma" w:eastAsia="Calibri" w:hAnsi="Tahoma" w:cs="Tahoma"/>
          <w:b/>
          <w:i/>
          <w:sz w:val="20"/>
          <w:szCs w:val="20"/>
          <w:vertAlign w:val="subscript"/>
          <w:lang w:val="en-US"/>
        </w:rPr>
        <w:t>i</w:t>
      </w:r>
      <w:r w:rsidRPr="009247B9">
        <w:rPr>
          <w:rFonts w:ascii="Tahoma" w:eastAsia="Calibri" w:hAnsi="Tahoma" w:cs="Tahoma"/>
          <w:sz w:val="20"/>
          <w:szCs w:val="20"/>
        </w:rPr>
        <w:t xml:space="preserve"> – дата </w:t>
      </w:r>
      <w:r w:rsidRPr="009247B9">
        <w:rPr>
          <w:rFonts w:ascii="Tahoma" w:eastAsia="Calibri" w:hAnsi="Tahoma" w:cs="Tahoma"/>
          <w:i/>
          <w:sz w:val="20"/>
          <w:szCs w:val="20"/>
          <w:lang w:val="en-US"/>
        </w:rPr>
        <w:t>i</w:t>
      </w:r>
      <w:r w:rsidRPr="009247B9">
        <w:rPr>
          <w:rFonts w:ascii="Tahoma" w:eastAsia="Calibri" w:hAnsi="Tahoma" w:cs="Tahoma"/>
          <w:sz w:val="20"/>
          <w:szCs w:val="20"/>
        </w:rPr>
        <w:t>-ого оттока Денежных затрат;</w:t>
      </w:r>
    </w:p>
    <w:p w14:paraId="0919CBF7" w14:textId="77777777" w:rsidR="00C10368" w:rsidRPr="009247B9" w:rsidRDefault="00C10368" w:rsidP="0048794C">
      <w:pPr>
        <w:spacing w:after="0" w:line="240" w:lineRule="auto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9247B9">
        <w:rPr>
          <w:rFonts w:ascii="Tahoma" w:eastAsia="Calibri" w:hAnsi="Tahoma" w:cs="Tahoma"/>
          <w:b/>
          <w:i/>
          <w:sz w:val="20"/>
          <w:szCs w:val="20"/>
        </w:rPr>
        <w:t>Дата приведения</w:t>
      </w:r>
      <w:r w:rsidRPr="009247B9">
        <w:rPr>
          <w:rFonts w:ascii="Tahoma" w:eastAsia="Calibri" w:hAnsi="Tahoma" w:cs="Tahoma"/>
          <w:sz w:val="20"/>
          <w:szCs w:val="20"/>
        </w:rPr>
        <w:t xml:space="preserve"> - дата, к которой осуществляется приведение стоимости (например, дата предполагаемого совершения сделки по приобретению Продукции, либо иная дата). В случае сравнения в рамках Закупочной процедуры нескольких Коммерческих предложений, такая дата является единой для всех вариантов.</w:t>
      </w:r>
    </w:p>
    <w:p w14:paraId="67E614D0" w14:textId="77777777" w:rsidR="009E64DB" w:rsidRPr="009247B9" w:rsidRDefault="00C10368" w:rsidP="00C10368">
      <w:pPr>
        <w:spacing w:after="0" w:line="240" w:lineRule="auto"/>
        <w:ind w:firstLine="708"/>
        <w:contextualSpacing/>
        <w:jc w:val="both"/>
        <w:rPr>
          <w:rFonts w:ascii="Tahoma" w:eastAsia="Calibri" w:hAnsi="Tahoma" w:cs="Tahoma"/>
          <w:sz w:val="20"/>
          <w:szCs w:val="20"/>
        </w:rPr>
      </w:pPr>
      <w:r w:rsidRPr="009247B9">
        <w:rPr>
          <w:rFonts w:ascii="Tahoma" w:eastAsia="Calibri" w:hAnsi="Tahoma" w:cs="Tahoma"/>
          <w:sz w:val="20"/>
          <w:szCs w:val="20"/>
        </w:rPr>
        <w:lastRenderedPageBreak/>
        <w:t>В случае сравнения Коммерческих предложений с различными базисами поставки, в расчете Приведенной цены необходимо учитывать соответствующие расходы на транспортировку, страхование, таможенное оформление и прочие. Расчет (оценка) таких расходов для включения их в расчет Приведенной цены осуществляется профильными подразделениями Компании.</w:t>
      </w:r>
    </w:p>
    <w:p w14:paraId="049E27B6" w14:textId="7AEC4F02" w:rsidR="009E64DB" w:rsidRPr="009247B9" w:rsidRDefault="00C10368" w:rsidP="00C10368">
      <w:pPr>
        <w:spacing w:after="0" w:line="240" w:lineRule="auto"/>
        <w:ind w:firstLine="708"/>
        <w:contextualSpacing/>
        <w:jc w:val="both"/>
        <w:rPr>
          <w:rFonts w:ascii="Tahoma" w:eastAsia="Calibri" w:hAnsi="Tahoma" w:cs="Tahoma"/>
          <w:sz w:val="20"/>
          <w:szCs w:val="20"/>
          <w:lang w:eastAsia="ru-RU"/>
        </w:rPr>
      </w:pPr>
      <w:r w:rsidRPr="009247B9">
        <w:rPr>
          <w:rFonts w:ascii="Tahoma" w:eastAsia="Calibri" w:hAnsi="Tahoma" w:cs="Tahoma"/>
          <w:sz w:val="20"/>
          <w:szCs w:val="20"/>
          <w:lang w:eastAsia="ru-RU"/>
        </w:rPr>
        <w:t>Все составляющие формулы Приведенной цены должны быть выражены в одной валюте и без учета НДС.</w:t>
      </w:r>
      <w:r w:rsidR="009E64DB" w:rsidRPr="009247B9">
        <w:rPr>
          <w:rFonts w:ascii="Tahoma" w:eastAsia="Calibri" w:hAnsi="Tahoma" w:cs="Tahoma"/>
          <w:sz w:val="20"/>
          <w:szCs w:val="20"/>
          <w:lang w:eastAsia="ru-RU"/>
        </w:rPr>
        <w:br w:type="page"/>
      </w:r>
    </w:p>
    <w:p w14:paraId="789CCD33" w14:textId="77777777" w:rsidR="00A36503" w:rsidRPr="002E023A" w:rsidRDefault="00A36503" w:rsidP="00A36503">
      <w:pPr>
        <w:tabs>
          <w:tab w:val="left" w:pos="0"/>
        </w:tabs>
        <w:spacing w:after="0" w:line="240" w:lineRule="auto"/>
        <w:ind w:firstLine="900"/>
        <w:contextualSpacing/>
        <w:jc w:val="right"/>
        <w:rPr>
          <w:rFonts w:ascii="Times New Roman" w:eastAsia="Times New Roman" w:hAnsi="Times New Roman" w:cs="Times New Roman"/>
          <w:lang w:eastAsia="ru-RU"/>
        </w:rPr>
      </w:pPr>
      <w:r w:rsidRPr="002E023A">
        <w:rPr>
          <w:rFonts w:ascii="Times New Roman" w:eastAsia="Times New Roman" w:hAnsi="Times New Roman" w:cs="Times New Roman"/>
          <w:lang w:eastAsia="ru-RU"/>
        </w:rPr>
        <w:lastRenderedPageBreak/>
        <w:t>Приложение №1</w:t>
      </w:r>
    </w:p>
    <w:p w14:paraId="327902FB" w14:textId="77777777" w:rsidR="00A36503" w:rsidRPr="002E023A" w:rsidRDefault="00A36503" w:rsidP="00A36503">
      <w:pPr>
        <w:tabs>
          <w:tab w:val="left" w:pos="0"/>
        </w:tabs>
        <w:spacing w:after="0" w:line="240" w:lineRule="auto"/>
        <w:ind w:firstLine="900"/>
        <w:contextualSpacing/>
        <w:jc w:val="right"/>
        <w:rPr>
          <w:rFonts w:ascii="Times New Roman" w:eastAsia="Times New Roman" w:hAnsi="Times New Roman" w:cs="Times New Roman"/>
          <w:lang w:eastAsia="ru-RU"/>
        </w:rPr>
      </w:pPr>
      <w:r w:rsidRPr="002E023A">
        <w:rPr>
          <w:rFonts w:ascii="Times New Roman" w:eastAsia="Times New Roman" w:hAnsi="Times New Roman" w:cs="Times New Roman"/>
          <w:lang w:eastAsia="ru-RU"/>
        </w:rPr>
        <w:t xml:space="preserve">к Перечню критериев оценки заявок участников </w:t>
      </w:r>
    </w:p>
    <w:p w14:paraId="01D86C92" w14:textId="77777777" w:rsidR="00172B5E" w:rsidRPr="002E023A" w:rsidRDefault="00172B5E" w:rsidP="00172B5E">
      <w:pPr>
        <w:tabs>
          <w:tab w:val="left" w:pos="0"/>
        </w:tabs>
        <w:spacing w:after="0" w:line="240" w:lineRule="auto"/>
        <w:ind w:firstLine="90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14:paraId="7CA28515" w14:textId="77777777" w:rsidR="00172B5E" w:rsidRPr="002E023A" w:rsidRDefault="00172B5E" w:rsidP="00172B5E">
      <w:pPr>
        <w:tabs>
          <w:tab w:val="left" w:pos="0"/>
        </w:tabs>
        <w:spacing w:after="0" w:line="240" w:lineRule="auto"/>
        <w:ind w:firstLine="900"/>
        <w:contextualSpacing/>
        <w:jc w:val="center"/>
        <w:rPr>
          <w:rFonts w:ascii="Times New Roman" w:eastAsia="Times New Roman" w:hAnsi="Times New Roman" w:cs="Times New Roman"/>
          <w:i/>
          <w:lang w:eastAsia="ru-RU"/>
        </w:rPr>
      </w:pPr>
      <w:r w:rsidRPr="002E023A">
        <w:rPr>
          <w:rFonts w:ascii="Times New Roman" w:eastAsia="Times New Roman" w:hAnsi="Times New Roman" w:cs="Times New Roman"/>
          <w:b/>
          <w:u w:val="single"/>
          <w:lang w:eastAsia="ru-RU"/>
        </w:rPr>
        <w:t>Перечень персонала для выполнения работ</w:t>
      </w:r>
    </w:p>
    <w:p w14:paraId="06A2D28D" w14:textId="77777777" w:rsidR="009E745F" w:rsidRPr="002E023A" w:rsidRDefault="009E745F" w:rsidP="009E745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</w:rPr>
      </w:pPr>
    </w:p>
    <w:p w14:paraId="2785EBFD" w14:textId="28F6D2A5" w:rsidR="000449FC" w:rsidRPr="002E023A" w:rsidRDefault="009E745F" w:rsidP="009E745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2E023A">
        <w:rPr>
          <w:rFonts w:ascii="Times New Roman" w:hAnsi="Times New Roman" w:cs="Times New Roman"/>
        </w:rPr>
        <w:t xml:space="preserve">Участник должен иметь достаточную квалификацию для </w:t>
      </w:r>
      <w:r w:rsidR="002B01F1" w:rsidRPr="002E023A">
        <w:rPr>
          <w:rFonts w:ascii="Times New Roman" w:hAnsi="Times New Roman" w:cs="Times New Roman"/>
        </w:rPr>
        <w:t>выполнения работ</w:t>
      </w:r>
      <w:r w:rsidRPr="002E023A">
        <w:rPr>
          <w:rFonts w:ascii="Times New Roman" w:hAnsi="Times New Roman" w:cs="Times New Roman"/>
        </w:rPr>
        <w:t xml:space="preserve">. Располагать собственными кадрами соответствующей квалификации, в том числе обученными и аттестованными специалистами в количестве, достаточном для </w:t>
      </w:r>
      <w:r w:rsidR="002B01F1" w:rsidRPr="002E023A">
        <w:rPr>
          <w:rFonts w:ascii="Times New Roman" w:hAnsi="Times New Roman" w:cs="Times New Roman"/>
        </w:rPr>
        <w:t>выполнения</w:t>
      </w:r>
      <w:r w:rsidRPr="002E023A">
        <w:rPr>
          <w:rFonts w:ascii="Times New Roman" w:hAnsi="Times New Roman" w:cs="Times New Roman"/>
        </w:rPr>
        <w:t xml:space="preserve"> данного объема </w:t>
      </w:r>
      <w:r w:rsidR="002B01F1" w:rsidRPr="002E023A">
        <w:rPr>
          <w:rFonts w:ascii="Times New Roman" w:hAnsi="Times New Roman" w:cs="Times New Roman"/>
        </w:rPr>
        <w:t>работ.</w:t>
      </w:r>
      <w:r w:rsidRPr="002E023A">
        <w:rPr>
          <w:rFonts w:ascii="Times New Roman" w:hAnsi="Times New Roman" w:cs="Times New Roman"/>
        </w:rPr>
        <w:t xml:space="preserve"> Для этого он должен представить сведения по основным кандидатурам на каждую должность и заверенные копии трудовых книжек, дипломов, удостоверений о повышении квалификации, действующих сертификатов специалистов, удостоверений по охране труда.</w:t>
      </w:r>
    </w:p>
    <w:p w14:paraId="2F741077" w14:textId="77777777" w:rsidR="009E745F" w:rsidRPr="002E023A" w:rsidRDefault="009E745F" w:rsidP="009E745F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6"/>
        <w:gridCol w:w="4047"/>
      </w:tblGrid>
      <w:tr w:rsidR="000449FC" w:rsidRPr="002E023A" w14:paraId="060F055F" w14:textId="77777777" w:rsidTr="002B01F1">
        <w:trPr>
          <w:trHeight w:val="381"/>
        </w:trPr>
        <w:tc>
          <w:tcPr>
            <w:tcW w:w="5876" w:type="dxa"/>
            <w:vAlign w:val="center"/>
          </w:tcPr>
          <w:p w14:paraId="57BB17F5" w14:textId="77777777" w:rsidR="000449FC" w:rsidRPr="002E023A" w:rsidRDefault="000449FC" w:rsidP="000209FC">
            <w:pPr>
              <w:suppressAutoHyphens/>
              <w:spacing w:before="100" w:after="0" w:line="240" w:lineRule="auto"/>
              <w:ind w:right="-79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E023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Перечень специалистов</w:t>
            </w:r>
          </w:p>
        </w:tc>
        <w:tc>
          <w:tcPr>
            <w:tcW w:w="4047" w:type="dxa"/>
          </w:tcPr>
          <w:p w14:paraId="3F93040C" w14:textId="77777777" w:rsidR="000449FC" w:rsidRPr="002E023A" w:rsidRDefault="000449FC" w:rsidP="000209FC">
            <w:pPr>
              <w:suppressAutoHyphens/>
              <w:spacing w:before="10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2E023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Количество</w:t>
            </w:r>
          </w:p>
        </w:tc>
      </w:tr>
      <w:tr w:rsidR="000449FC" w:rsidRPr="002E023A" w14:paraId="281A7E3B" w14:textId="77777777" w:rsidTr="00FA7C46">
        <w:trPr>
          <w:trHeight w:val="383"/>
        </w:trPr>
        <w:tc>
          <w:tcPr>
            <w:tcW w:w="5876" w:type="dxa"/>
            <w:vAlign w:val="center"/>
          </w:tcPr>
          <w:p w14:paraId="094DCC28" w14:textId="342DA549" w:rsidR="000449FC" w:rsidRPr="002E023A" w:rsidRDefault="00FA7C46" w:rsidP="00FA7C46">
            <w:pPr>
              <w:suppressAutoHyphens/>
              <w:spacing w:before="100" w:after="0" w:line="240" w:lineRule="auto"/>
              <w:ind w:right="-7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Техник-механик</w:t>
            </w:r>
          </w:p>
        </w:tc>
        <w:tc>
          <w:tcPr>
            <w:tcW w:w="4047" w:type="dxa"/>
            <w:vAlign w:val="center"/>
          </w:tcPr>
          <w:p w14:paraId="089DC851" w14:textId="4F1AFE18" w:rsidR="000449FC" w:rsidRPr="002E023A" w:rsidRDefault="009E745F" w:rsidP="00FE0030">
            <w:pPr>
              <w:suppressAutoHyphens/>
              <w:spacing w:before="10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E023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менее </w:t>
            </w:r>
            <w:r w:rsidR="00FE0030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0449FC" w:rsidRPr="002E023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человек</w:t>
            </w:r>
          </w:p>
        </w:tc>
      </w:tr>
      <w:tr w:rsidR="00FA7C46" w:rsidRPr="002E023A" w14:paraId="5BF57B00" w14:textId="77777777" w:rsidTr="00FA7C46">
        <w:trPr>
          <w:trHeight w:val="383"/>
        </w:trPr>
        <w:tc>
          <w:tcPr>
            <w:tcW w:w="5876" w:type="dxa"/>
            <w:vAlign w:val="center"/>
          </w:tcPr>
          <w:p w14:paraId="4DF11BD0" w14:textId="77777777" w:rsidR="00FA7C46" w:rsidRDefault="00FA7C46" w:rsidP="00BD3268">
            <w:pPr>
              <w:suppressAutoHyphens/>
              <w:spacing w:before="100" w:after="0" w:line="240" w:lineRule="auto"/>
              <w:ind w:right="-79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Инженер-эксперт</w:t>
            </w:r>
          </w:p>
        </w:tc>
        <w:tc>
          <w:tcPr>
            <w:tcW w:w="4047" w:type="dxa"/>
            <w:vAlign w:val="center"/>
          </w:tcPr>
          <w:p w14:paraId="35C4DA3F" w14:textId="0F1B496E" w:rsidR="00FA7C46" w:rsidRDefault="00FA7C46" w:rsidP="00BD3268">
            <w:pPr>
              <w:suppressAutoHyphens/>
              <w:spacing w:before="100"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 человек</w:t>
            </w:r>
          </w:p>
        </w:tc>
      </w:tr>
    </w:tbl>
    <w:p w14:paraId="2CDE151A" w14:textId="77777777" w:rsidR="009E745F" w:rsidRPr="002E023A" w:rsidRDefault="009E745F" w:rsidP="000449FC">
      <w:pPr>
        <w:spacing w:after="0" w:line="240" w:lineRule="auto"/>
        <w:ind w:left="-709"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</w:p>
    <w:p w14:paraId="13A600F2" w14:textId="77777777" w:rsidR="000449FC" w:rsidRPr="002E023A" w:rsidRDefault="000449FC" w:rsidP="000449F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14:paraId="218E1FC0" w14:textId="77777777" w:rsidR="002B01F1" w:rsidRPr="002E023A" w:rsidRDefault="002B01F1" w:rsidP="002B01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2E023A">
        <w:rPr>
          <w:rFonts w:ascii="Times New Roman" w:hAnsi="Times New Roman" w:cs="Times New Roman"/>
        </w:rPr>
        <w:t>К штатному расписанию Участник должен предоставить документы, подтверждающие квалификацию всех представленных специалистов:</w:t>
      </w:r>
    </w:p>
    <w:p w14:paraId="08FFFE73" w14:textId="77777777" w:rsidR="002B01F1" w:rsidRPr="002E023A" w:rsidRDefault="002B01F1" w:rsidP="002B01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2E023A">
        <w:rPr>
          <w:rFonts w:ascii="Times New Roman" w:hAnsi="Times New Roman" w:cs="Times New Roman"/>
        </w:rPr>
        <w:t>Все работники:</w:t>
      </w:r>
    </w:p>
    <w:p w14:paraId="4D003F1B" w14:textId="77777777" w:rsidR="00AC355B" w:rsidRDefault="002B01F1" w:rsidP="002B01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2E023A">
        <w:rPr>
          <w:rFonts w:ascii="Times New Roman" w:hAnsi="Times New Roman" w:cs="Times New Roman"/>
        </w:rPr>
        <w:t>- Профессиональная квалификация в области «Электрические машины»</w:t>
      </w:r>
      <w:r w:rsidR="00AC355B">
        <w:rPr>
          <w:rFonts w:ascii="Times New Roman" w:hAnsi="Times New Roman" w:cs="Times New Roman"/>
        </w:rPr>
        <w:t xml:space="preserve"> </w:t>
      </w:r>
    </w:p>
    <w:p w14:paraId="7A951FBE" w14:textId="1C393E18" w:rsidR="00AC355B" w:rsidRPr="00AC355B" w:rsidRDefault="00AC355B" w:rsidP="00AC355B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AC355B">
        <w:rPr>
          <w:rFonts w:ascii="Times New Roman" w:hAnsi="Times New Roman" w:cs="Times New Roman"/>
        </w:rPr>
        <w:t>Специальность по образованию</w:t>
      </w:r>
      <w:r>
        <w:rPr>
          <w:rFonts w:ascii="Times New Roman" w:hAnsi="Times New Roman" w:cs="Times New Roman"/>
        </w:rPr>
        <w:t xml:space="preserve"> «Э</w:t>
      </w:r>
      <w:r w:rsidRPr="00AC355B">
        <w:rPr>
          <w:rFonts w:ascii="Times New Roman" w:hAnsi="Times New Roman" w:cs="Times New Roman"/>
        </w:rPr>
        <w:t>ксплуатация летательных аппаратов и двигателей</w:t>
      </w:r>
      <w:r>
        <w:rPr>
          <w:rFonts w:ascii="Times New Roman" w:hAnsi="Times New Roman" w:cs="Times New Roman"/>
        </w:rPr>
        <w:t>».</w:t>
      </w:r>
    </w:p>
    <w:p w14:paraId="15252B01" w14:textId="77777777" w:rsidR="000449FC" w:rsidRPr="003604BD" w:rsidRDefault="000449FC" w:rsidP="002B01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</w:rPr>
      </w:pPr>
    </w:p>
    <w:p w14:paraId="79EC5952" w14:textId="77777777" w:rsidR="009E745F" w:rsidRPr="002B01F1" w:rsidRDefault="009E745F" w:rsidP="000449FC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B2B976C" w14:textId="77777777" w:rsidR="009E745F" w:rsidRDefault="009E745F" w:rsidP="000449FC">
      <w:pPr>
        <w:autoSpaceDE w:val="0"/>
        <w:autoSpaceDN w:val="0"/>
        <w:adjustRightInd w:val="0"/>
        <w:contextualSpacing/>
        <w:jc w:val="both"/>
        <w:rPr>
          <w:rFonts w:ascii="Calibri" w:eastAsia="Calibri" w:hAnsi="Calibri"/>
          <w:sz w:val="20"/>
          <w:szCs w:val="20"/>
        </w:rPr>
      </w:pPr>
    </w:p>
    <w:p w14:paraId="525CF528" w14:textId="77777777" w:rsidR="009E745F" w:rsidRDefault="009E745F" w:rsidP="000449FC">
      <w:pPr>
        <w:autoSpaceDE w:val="0"/>
        <w:autoSpaceDN w:val="0"/>
        <w:adjustRightInd w:val="0"/>
        <w:contextualSpacing/>
        <w:jc w:val="both"/>
        <w:rPr>
          <w:rFonts w:ascii="Calibri" w:eastAsia="Calibri" w:hAnsi="Calibri"/>
          <w:sz w:val="20"/>
          <w:szCs w:val="20"/>
        </w:rPr>
      </w:pPr>
    </w:p>
    <w:p w14:paraId="5335E129" w14:textId="77777777" w:rsidR="009E745F" w:rsidRDefault="009E745F" w:rsidP="000449FC">
      <w:pPr>
        <w:autoSpaceDE w:val="0"/>
        <w:autoSpaceDN w:val="0"/>
        <w:adjustRightInd w:val="0"/>
        <w:contextualSpacing/>
        <w:jc w:val="both"/>
        <w:rPr>
          <w:rFonts w:ascii="Calibri" w:eastAsia="Calibri" w:hAnsi="Calibri"/>
          <w:sz w:val="20"/>
          <w:szCs w:val="20"/>
        </w:rPr>
      </w:pPr>
    </w:p>
    <w:p w14:paraId="550BD5BC" w14:textId="77777777" w:rsidR="009E745F" w:rsidRDefault="009E745F" w:rsidP="000449FC">
      <w:pPr>
        <w:autoSpaceDE w:val="0"/>
        <w:autoSpaceDN w:val="0"/>
        <w:adjustRightInd w:val="0"/>
        <w:contextualSpacing/>
        <w:jc w:val="both"/>
        <w:rPr>
          <w:rFonts w:ascii="Calibri" w:eastAsia="Calibri" w:hAnsi="Calibri"/>
          <w:sz w:val="20"/>
          <w:szCs w:val="20"/>
        </w:rPr>
      </w:pPr>
    </w:p>
    <w:p w14:paraId="6FA27FA7" w14:textId="77777777" w:rsidR="00D74948" w:rsidRDefault="00D74948" w:rsidP="000449FC">
      <w:pPr>
        <w:autoSpaceDE w:val="0"/>
        <w:autoSpaceDN w:val="0"/>
        <w:adjustRightInd w:val="0"/>
        <w:contextualSpacing/>
        <w:jc w:val="both"/>
        <w:rPr>
          <w:rFonts w:ascii="Calibri" w:eastAsia="Calibri" w:hAnsi="Calibri"/>
          <w:sz w:val="20"/>
          <w:szCs w:val="20"/>
        </w:rPr>
      </w:pPr>
    </w:p>
    <w:p w14:paraId="75ABE985" w14:textId="77777777" w:rsidR="002B01F1" w:rsidRDefault="002B01F1" w:rsidP="000449FC">
      <w:pPr>
        <w:autoSpaceDE w:val="0"/>
        <w:autoSpaceDN w:val="0"/>
        <w:adjustRightInd w:val="0"/>
        <w:contextualSpacing/>
        <w:jc w:val="both"/>
        <w:rPr>
          <w:rFonts w:ascii="Calibri" w:eastAsia="Calibri" w:hAnsi="Calibri"/>
          <w:sz w:val="20"/>
          <w:szCs w:val="20"/>
        </w:rPr>
      </w:pPr>
    </w:p>
    <w:p w14:paraId="5F2A788B" w14:textId="77777777" w:rsidR="002B01F1" w:rsidRDefault="002B01F1" w:rsidP="000449FC">
      <w:pPr>
        <w:autoSpaceDE w:val="0"/>
        <w:autoSpaceDN w:val="0"/>
        <w:adjustRightInd w:val="0"/>
        <w:contextualSpacing/>
        <w:jc w:val="both"/>
        <w:rPr>
          <w:rFonts w:ascii="Calibri" w:eastAsia="Calibri" w:hAnsi="Calibri"/>
          <w:sz w:val="20"/>
          <w:szCs w:val="20"/>
        </w:rPr>
      </w:pPr>
    </w:p>
    <w:p w14:paraId="7B5F559E" w14:textId="77777777" w:rsidR="002B01F1" w:rsidRDefault="002B01F1" w:rsidP="000449FC">
      <w:pPr>
        <w:autoSpaceDE w:val="0"/>
        <w:autoSpaceDN w:val="0"/>
        <w:adjustRightInd w:val="0"/>
        <w:contextualSpacing/>
        <w:jc w:val="both"/>
        <w:rPr>
          <w:rFonts w:ascii="Calibri" w:eastAsia="Calibri" w:hAnsi="Calibri"/>
          <w:sz w:val="20"/>
          <w:szCs w:val="20"/>
        </w:rPr>
      </w:pPr>
    </w:p>
    <w:p w14:paraId="13648889" w14:textId="77777777" w:rsidR="002B01F1" w:rsidRDefault="002B01F1" w:rsidP="000449FC">
      <w:pPr>
        <w:autoSpaceDE w:val="0"/>
        <w:autoSpaceDN w:val="0"/>
        <w:adjustRightInd w:val="0"/>
        <w:contextualSpacing/>
        <w:jc w:val="both"/>
        <w:rPr>
          <w:rFonts w:ascii="Calibri" w:eastAsia="Calibri" w:hAnsi="Calibri"/>
          <w:sz w:val="20"/>
          <w:szCs w:val="20"/>
        </w:rPr>
      </w:pPr>
    </w:p>
    <w:p w14:paraId="12D6A63F" w14:textId="77777777" w:rsidR="002B01F1" w:rsidRDefault="002B01F1" w:rsidP="000449FC">
      <w:pPr>
        <w:autoSpaceDE w:val="0"/>
        <w:autoSpaceDN w:val="0"/>
        <w:adjustRightInd w:val="0"/>
        <w:contextualSpacing/>
        <w:jc w:val="both"/>
        <w:rPr>
          <w:rFonts w:ascii="Calibri" w:eastAsia="Calibri" w:hAnsi="Calibri"/>
          <w:sz w:val="20"/>
          <w:szCs w:val="20"/>
        </w:rPr>
      </w:pPr>
    </w:p>
    <w:p w14:paraId="4FB47463" w14:textId="77777777" w:rsidR="002B01F1" w:rsidRDefault="002B01F1" w:rsidP="000449FC">
      <w:pPr>
        <w:autoSpaceDE w:val="0"/>
        <w:autoSpaceDN w:val="0"/>
        <w:adjustRightInd w:val="0"/>
        <w:contextualSpacing/>
        <w:jc w:val="both"/>
        <w:rPr>
          <w:rFonts w:ascii="Calibri" w:eastAsia="Calibri" w:hAnsi="Calibri"/>
          <w:sz w:val="20"/>
          <w:szCs w:val="20"/>
        </w:rPr>
      </w:pPr>
    </w:p>
    <w:p w14:paraId="48082B4B" w14:textId="77777777" w:rsidR="00D74948" w:rsidRPr="000449FC" w:rsidRDefault="00D74948" w:rsidP="000449FC">
      <w:pPr>
        <w:autoSpaceDE w:val="0"/>
        <w:autoSpaceDN w:val="0"/>
        <w:adjustRightInd w:val="0"/>
        <w:contextualSpacing/>
        <w:jc w:val="both"/>
        <w:rPr>
          <w:rFonts w:ascii="Calibri" w:eastAsia="Calibri" w:hAnsi="Calibri"/>
          <w:sz w:val="20"/>
          <w:szCs w:val="20"/>
        </w:rPr>
      </w:pPr>
    </w:p>
    <w:p w14:paraId="4FADBA0E" w14:textId="77777777" w:rsidR="002B01F1" w:rsidRDefault="002B01F1">
      <w:pPr>
        <w:rPr>
          <w:rFonts w:ascii="Tahoma" w:eastAsia="Times New Roman" w:hAnsi="Tahoma" w:cs="Tahoma"/>
          <w:sz w:val="18"/>
          <w:szCs w:val="18"/>
          <w:lang w:eastAsia="ru-RU"/>
        </w:rPr>
      </w:pPr>
      <w:r>
        <w:rPr>
          <w:rFonts w:ascii="Tahoma" w:eastAsia="Times New Roman" w:hAnsi="Tahoma" w:cs="Tahoma"/>
          <w:sz w:val="18"/>
          <w:szCs w:val="18"/>
          <w:lang w:eastAsia="ru-RU"/>
        </w:rPr>
        <w:br w:type="page"/>
      </w:r>
    </w:p>
    <w:p w14:paraId="7C8C77F7" w14:textId="0862C1B4" w:rsidR="004F6CB7" w:rsidRPr="009247B9" w:rsidRDefault="00277B8B" w:rsidP="000F5D42">
      <w:pPr>
        <w:tabs>
          <w:tab w:val="left" w:pos="720"/>
        </w:tabs>
        <w:spacing w:after="0" w:line="240" w:lineRule="auto"/>
        <w:ind w:right="141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9247B9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П</w:t>
      </w:r>
      <w:r w:rsidR="004F6CB7" w:rsidRPr="009247B9">
        <w:rPr>
          <w:rFonts w:ascii="Tahoma" w:eastAsia="Times New Roman" w:hAnsi="Tahoma" w:cs="Tahoma"/>
          <w:sz w:val="18"/>
          <w:szCs w:val="18"/>
          <w:lang w:eastAsia="ru-RU"/>
        </w:rPr>
        <w:t xml:space="preserve">риложение № </w:t>
      </w:r>
      <w:r w:rsidR="00684EB2" w:rsidRPr="009247B9">
        <w:rPr>
          <w:rFonts w:ascii="Tahoma" w:eastAsia="Times New Roman" w:hAnsi="Tahoma" w:cs="Tahoma"/>
          <w:sz w:val="18"/>
          <w:szCs w:val="18"/>
          <w:lang w:eastAsia="ru-RU"/>
        </w:rPr>
        <w:t>4</w:t>
      </w:r>
    </w:p>
    <w:p w14:paraId="33E3272E" w14:textId="77777777" w:rsidR="004F6CB7" w:rsidRPr="009247B9" w:rsidRDefault="004F6CB7" w:rsidP="004F6CB7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к информационной карте</w:t>
      </w:r>
    </w:p>
    <w:p w14:paraId="2C62F1A5" w14:textId="77777777" w:rsidR="004F6CB7" w:rsidRPr="009247B9" w:rsidRDefault="004F6CB7" w:rsidP="00F07130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6ADD09ED" w14:textId="77777777" w:rsidR="00F07130" w:rsidRPr="009247B9" w:rsidRDefault="00F07130" w:rsidP="00F07130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i/>
          <w:sz w:val="20"/>
          <w:szCs w:val="20"/>
          <w:lang w:eastAsia="ru-RU"/>
        </w:rPr>
        <w:t>На бланке предприятия-участника</w:t>
      </w:r>
    </w:p>
    <w:p w14:paraId="3CD2B1C6" w14:textId="77777777" w:rsidR="00F07130" w:rsidRPr="009247B9" w:rsidRDefault="00F07130" w:rsidP="00F07130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79FAC953" w14:textId="77777777" w:rsidR="00F07130" w:rsidRPr="009247B9" w:rsidRDefault="00F07130" w:rsidP="00F07130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250A7189" w14:textId="77777777" w:rsidR="00F07130" w:rsidRPr="009247B9" w:rsidRDefault="00F07130" w:rsidP="00F07130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1CB25C54" w14:textId="77777777" w:rsidR="00F07130" w:rsidRPr="009247B9" w:rsidRDefault="00F07130" w:rsidP="00F07130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Заявка на участие в </w:t>
      </w:r>
      <w:r w:rsidR="00277B8B" w:rsidRPr="009247B9">
        <w:rPr>
          <w:rFonts w:ascii="Tahoma" w:eastAsia="Times New Roman" w:hAnsi="Tahoma" w:cs="Tahoma"/>
          <w:b/>
          <w:sz w:val="20"/>
          <w:szCs w:val="20"/>
          <w:lang w:eastAsia="ru-RU"/>
        </w:rPr>
        <w:t>запросе предложений</w:t>
      </w:r>
    </w:p>
    <w:p w14:paraId="018CC7E7" w14:textId="77777777" w:rsidR="00F07130" w:rsidRPr="009247B9" w:rsidRDefault="00F07130" w:rsidP="00F07130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0DDA40A" w14:textId="77777777" w:rsidR="00F07130" w:rsidRPr="009247B9" w:rsidRDefault="00F07130" w:rsidP="00CD1FD5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Будучи уполномоченным представлять интересы и действовать от имени _____________________</w:t>
      </w:r>
      <w:r w:rsidR="00CD1FD5" w:rsidRPr="009247B9">
        <w:rPr>
          <w:rFonts w:ascii="Tahoma" w:eastAsia="Times New Roman" w:hAnsi="Tahoma" w:cs="Tahoma"/>
          <w:sz w:val="20"/>
          <w:szCs w:val="20"/>
          <w:lang w:eastAsia="ru-RU"/>
        </w:rPr>
        <w:t>____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__, а также полностью изучив Закупочную документацию, в том числе проект договора, я, нижеподписавшийся, подаю Заявку на участие в </w:t>
      </w:r>
      <w:r w:rsidR="00A32675" w:rsidRPr="009247B9">
        <w:rPr>
          <w:rFonts w:ascii="Tahoma" w:eastAsia="Times New Roman" w:hAnsi="Tahoma" w:cs="Tahoma"/>
          <w:sz w:val="20"/>
          <w:szCs w:val="20"/>
          <w:lang w:eastAsia="ru-RU"/>
        </w:rPr>
        <w:t>закупочной процедуре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 по лоту: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0"/>
        <w:gridCol w:w="7088"/>
      </w:tblGrid>
      <w:tr w:rsidR="00F07130" w:rsidRPr="009247B9" w14:paraId="42106267" w14:textId="77777777" w:rsidTr="00217050">
        <w:tc>
          <w:tcPr>
            <w:tcW w:w="2830" w:type="dxa"/>
          </w:tcPr>
          <w:p w14:paraId="21EAD32D" w14:textId="77777777" w:rsidR="00F07130" w:rsidRPr="009247B9" w:rsidRDefault="00F07130" w:rsidP="00A3267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№ лота</w:t>
            </w:r>
          </w:p>
        </w:tc>
        <w:tc>
          <w:tcPr>
            <w:tcW w:w="7088" w:type="dxa"/>
          </w:tcPr>
          <w:p w14:paraId="48B42586" w14:textId="77777777" w:rsidR="00F07130" w:rsidRPr="009247B9" w:rsidRDefault="00F07130" w:rsidP="00A3267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Наименование лота</w:t>
            </w:r>
          </w:p>
        </w:tc>
      </w:tr>
      <w:tr w:rsidR="00F07130" w:rsidRPr="009247B9" w14:paraId="6994DC0F" w14:textId="77777777" w:rsidTr="00CD1FD5">
        <w:trPr>
          <w:trHeight w:val="451"/>
        </w:trPr>
        <w:tc>
          <w:tcPr>
            <w:tcW w:w="2830" w:type="dxa"/>
          </w:tcPr>
          <w:p w14:paraId="099BEDFA" w14:textId="77777777" w:rsidR="00F07130" w:rsidRPr="009247B9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</w:tcPr>
          <w:p w14:paraId="3E053A28" w14:textId="77777777" w:rsidR="00F07130" w:rsidRPr="009247B9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</w:tbl>
    <w:p w14:paraId="0ECB08E3" w14:textId="77777777" w:rsidR="00F07130" w:rsidRPr="009247B9" w:rsidRDefault="00F07130" w:rsidP="00CD1FD5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АО «Норильск</w:t>
      </w:r>
      <w:r w:rsidR="00217050" w:rsidRPr="009247B9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</w:t>
      </w:r>
      <w:r w:rsidR="00CD1FD5"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подачей 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данной заявк</w:t>
      </w:r>
      <w:r w:rsidR="00CD1FD5" w:rsidRPr="009247B9">
        <w:rPr>
          <w:rFonts w:ascii="Tahoma" w:eastAsia="Times New Roman" w:hAnsi="Tahoma" w:cs="Tahoma"/>
          <w:sz w:val="20"/>
          <w:szCs w:val="20"/>
          <w:lang w:eastAsia="ru-RU"/>
        </w:rPr>
        <w:t>и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, и обращаться к нашим </w:t>
      </w:r>
      <w:r w:rsidR="00733759" w:rsidRPr="009247B9">
        <w:rPr>
          <w:rFonts w:ascii="Tahoma" w:eastAsia="Times New Roman" w:hAnsi="Tahoma" w:cs="Tahoma"/>
          <w:sz w:val="20"/>
          <w:szCs w:val="20"/>
          <w:lang w:eastAsia="ru-RU"/>
        </w:rPr>
        <w:t>клиентам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14:paraId="1E20B359" w14:textId="77777777" w:rsidR="00F07130" w:rsidRPr="009247B9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Уполномоченные представители АО «Норильск</w:t>
      </w:r>
      <w:r w:rsidR="00217050" w:rsidRPr="009247B9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9798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5262"/>
      </w:tblGrid>
      <w:tr w:rsidR="00F07130" w:rsidRPr="009247B9" w14:paraId="5F9CC7D2" w14:textId="77777777" w:rsidTr="00217050">
        <w:tc>
          <w:tcPr>
            <w:tcW w:w="4536" w:type="dxa"/>
          </w:tcPr>
          <w:p w14:paraId="678D30BA" w14:textId="77777777" w:rsidR="00F07130" w:rsidRPr="009247B9" w:rsidRDefault="0021705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1. Ф.И.О.</w:t>
            </w:r>
            <w:r w:rsidR="00F07130" w:rsidRPr="009247B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должность</w:t>
            </w:r>
          </w:p>
        </w:tc>
        <w:tc>
          <w:tcPr>
            <w:tcW w:w="5262" w:type="dxa"/>
          </w:tcPr>
          <w:p w14:paraId="2E932FC8" w14:textId="77777777" w:rsidR="00F07130" w:rsidRPr="009247B9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Телефон, факс, </w:t>
            </w:r>
            <w:r w:rsidRPr="009247B9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e</w:t>
            </w:r>
            <w:r w:rsidRPr="009247B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</w:t>
            </w:r>
            <w:r w:rsidRPr="009247B9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mail</w:t>
            </w:r>
            <w:r w:rsidRPr="009247B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др.</w:t>
            </w:r>
          </w:p>
        </w:tc>
      </w:tr>
      <w:tr w:rsidR="00F07130" w:rsidRPr="009247B9" w14:paraId="4929DEC9" w14:textId="77777777" w:rsidTr="00217050">
        <w:tc>
          <w:tcPr>
            <w:tcW w:w="4536" w:type="dxa"/>
          </w:tcPr>
          <w:p w14:paraId="1CAABE06" w14:textId="77777777" w:rsidR="00F07130" w:rsidRPr="009247B9" w:rsidRDefault="0021705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2. Ф.И.О.</w:t>
            </w:r>
            <w:r w:rsidR="00F07130" w:rsidRPr="009247B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должность</w:t>
            </w:r>
          </w:p>
        </w:tc>
        <w:tc>
          <w:tcPr>
            <w:tcW w:w="5262" w:type="dxa"/>
          </w:tcPr>
          <w:p w14:paraId="5D48B3E2" w14:textId="77777777" w:rsidR="00F07130" w:rsidRPr="009247B9" w:rsidRDefault="00F07130" w:rsidP="00F07130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Телефон, факс, </w:t>
            </w:r>
            <w:r w:rsidRPr="009247B9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e</w:t>
            </w:r>
            <w:r w:rsidRPr="009247B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-</w:t>
            </w:r>
            <w:r w:rsidRPr="009247B9">
              <w:rPr>
                <w:rFonts w:ascii="Tahoma" w:eastAsia="Times New Roman" w:hAnsi="Tahoma" w:cs="Tahoma"/>
                <w:sz w:val="20"/>
                <w:szCs w:val="20"/>
                <w:lang w:val="en-US" w:eastAsia="ru-RU"/>
              </w:rPr>
              <w:t>mail</w:t>
            </w:r>
            <w:r w:rsidRPr="009247B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др.</w:t>
            </w:r>
          </w:p>
        </w:tc>
      </w:tr>
    </w:tbl>
    <w:p w14:paraId="66549E42" w14:textId="77777777" w:rsidR="00F07130" w:rsidRPr="009247B9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 Данная Заявка подается с полным пониманием того, что АО «Норильск</w:t>
      </w:r>
      <w:r w:rsidR="00217050" w:rsidRPr="009247B9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» оставляет за собой право:</w:t>
      </w:r>
    </w:p>
    <w:p w14:paraId="574830A1" w14:textId="77777777" w:rsidR="00F07130" w:rsidRPr="009247B9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1. АО «Норильск</w:t>
      </w:r>
      <w:r w:rsidR="00217050" w:rsidRPr="009247B9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» вправе отказаться от дальнейшего проведения </w:t>
      </w:r>
      <w:r w:rsidR="00A32675" w:rsidRPr="009247B9">
        <w:rPr>
          <w:rFonts w:ascii="Tahoma" w:eastAsia="Times New Roman" w:hAnsi="Tahoma" w:cs="Tahoma"/>
          <w:sz w:val="20"/>
          <w:szCs w:val="20"/>
          <w:lang w:eastAsia="ru-RU"/>
        </w:rPr>
        <w:t>закупочной процедуры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 в любой момент до заключения договора;</w:t>
      </w:r>
    </w:p>
    <w:p w14:paraId="077E647D" w14:textId="77777777" w:rsidR="00F07130" w:rsidRPr="009247B9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2. В случае принятия решения о прекращении закупочной процедуры, </w:t>
      </w:r>
      <w:r w:rsidRPr="009247B9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(наименование организации)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 не имеет к АО «Норильск</w:t>
      </w:r>
      <w:r w:rsidR="00217050" w:rsidRPr="009247B9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» каких-либо финансовых и иных претензий, включая (но не ограничиваясь):</w:t>
      </w:r>
    </w:p>
    <w:p w14:paraId="16E1B447" w14:textId="77777777" w:rsidR="00F07130" w:rsidRPr="009247B9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14:paraId="6BCDC95A" w14:textId="77777777" w:rsidR="00F07130" w:rsidRPr="009247B9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- возможные претензии о возмещении </w:t>
      </w:r>
      <w:r w:rsidRPr="009247B9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t>(наименование организации)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 каких-либо убытков, как прямых, так и в виде упущенной выгоды.</w:t>
      </w:r>
    </w:p>
    <w:p w14:paraId="50B27F6D" w14:textId="77777777" w:rsidR="00F07130" w:rsidRPr="009247B9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3. АО «Норильск</w:t>
      </w:r>
      <w:r w:rsidR="00217050" w:rsidRPr="009247B9">
        <w:rPr>
          <w:rFonts w:ascii="Tahoma" w:eastAsia="Times New Roman" w:hAnsi="Tahoma" w:cs="Tahoma"/>
          <w:sz w:val="20"/>
          <w:szCs w:val="20"/>
          <w:lang w:eastAsia="ru-RU"/>
        </w:rPr>
        <w:t>газпром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» оставляет за собой право не заключать договор по итогам </w:t>
      </w:r>
      <w:r w:rsidR="00A32675" w:rsidRPr="009247B9">
        <w:rPr>
          <w:rFonts w:ascii="Tahoma" w:eastAsia="Times New Roman" w:hAnsi="Tahoma" w:cs="Tahoma"/>
          <w:sz w:val="20"/>
          <w:szCs w:val="20"/>
          <w:lang w:eastAsia="ru-RU"/>
        </w:rPr>
        <w:t>закупочной процедуры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14:paraId="6ACF4AA4" w14:textId="77777777" w:rsidR="00F07130" w:rsidRPr="009247B9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D6F71D0" w14:textId="77777777" w:rsidR="000A2053" w:rsidRPr="009247B9" w:rsidRDefault="000A2053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76DF256" w14:textId="77777777" w:rsidR="00F07130" w:rsidRPr="009247B9" w:rsidRDefault="0021705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Руководитель </w:t>
      </w:r>
    </w:p>
    <w:p w14:paraId="3FF68271" w14:textId="77777777" w:rsidR="000A2053" w:rsidRPr="009247B9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Наименование организации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="000A2053"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         </w:t>
      </w:r>
      <w:r w:rsidRPr="009247B9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(подпись)</w:t>
      </w:r>
      <w:r w:rsidR="000A2053" w:rsidRPr="009247B9">
        <w:rPr>
          <w:rFonts w:ascii="Tahoma" w:eastAsia="Times New Roman" w:hAnsi="Tahoma" w:cs="Tahoma"/>
          <w:sz w:val="20"/>
          <w:szCs w:val="20"/>
          <w:lang w:eastAsia="ru-RU"/>
        </w:rPr>
        <w:tab/>
        <w:t xml:space="preserve">                              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Ф.И.О.</w:t>
      </w:r>
      <w:r w:rsidR="000A2053"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                                       </w:t>
      </w:r>
    </w:p>
    <w:p w14:paraId="6EF7018A" w14:textId="77777777" w:rsidR="000A2053" w:rsidRPr="009247B9" w:rsidRDefault="000A2053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502F8D5" w14:textId="77777777" w:rsidR="000A2053" w:rsidRPr="009247B9" w:rsidRDefault="000A2053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2E10B3DC" w14:textId="77777777" w:rsidR="00F07130" w:rsidRPr="009247B9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М.П. </w:t>
      </w:r>
    </w:p>
    <w:p w14:paraId="51D0C667" w14:textId="77777777" w:rsidR="00F07130" w:rsidRPr="009247B9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Примечание: Печать обязательна</w:t>
      </w:r>
    </w:p>
    <w:p w14:paraId="51584232" w14:textId="77777777" w:rsidR="00F07130" w:rsidRPr="009247B9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1F05DC4" w14:textId="77777777" w:rsidR="00F07130" w:rsidRPr="009247B9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3D4A0DBB" w14:textId="77777777" w:rsidR="00F07130" w:rsidRPr="009247B9" w:rsidRDefault="00F07130" w:rsidP="00F07130">
      <w:pPr>
        <w:spacing w:after="0" w:line="240" w:lineRule="auto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CFD9D7E" w14:textId="77777777" w:rsidR="00F07130" w:rsidRPr="009247B9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88FCD75" w14:textId="77777777" w:rsidR="00C44EBE" w:rsidRPr="009247B9" w:rsidRDefault="00C44EBE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0FC9BD73" w14:textId="77777777" w:rsidR="00F07130" w:rsidRPr="009247B9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975A43E" w14:textId="77777777" w:rsidR="00F07130" w:rsidRPr="009247B9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12AB298" w14:textId="77777777" w:rsidR="00F07130" w:rsidRPr="009247B9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1E12436B" w14:textId="77777777" w:rsidR="00F07130" w:rsidRPr="009247B9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3DB11D50" w14:textId="77777777" w:rsidR="00F07130" w:rsidRPr="009247B9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4EBE5DCE" w14:textId="77777777" w:rsidR="00651F24" w:rsidRPr="009247B9" w:rsidRDefault="00651F24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78217635" w14:textId="77777777" w:rsidR="00651F24" w:rsidRPr="009247B9" w:rsidRDefault="00651F24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36C0CF4F" w14:textId="77777777" w:rsidR="00F07130" w:rsidRPr="009247B9" w:rsidRDefault="00F07130" w:rsidP="00F07130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0B062A2" w14:textId="77777777" w:rsidR="009E7FE2" w:rsidRPr="009247B9" w:rsidRDefault="009E7FE2" w:rsidP="00AF3C7F">
      <w:pPr>
        <w:tabs>
          <w:tab w:val="left" w:pos="720"/>
        </w:tabs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0237701" w14:textId="77777777" w:rsidR="004F6CB7" w:rsidRPr="009247B9" w:rsidRDefault="004F6CB7" w:rsidP="00AF3C7F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9247B9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>форма № 1</w:t>
      </w:r>
    </w:p>
    <w:p w14:paraId="2B993E47" w14:textId="563F7664" w:rsidR="004F6CB7" w:rsidRPr="009247B9" w:rsidRDefault="004F6CB7" w:rsidP="004F6CB7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</w:t>
      </w:r>
      <w:r w:rsidR="00AF3C7F">
        <w:rPr>
          <w:rFonts w:ascii="Tahoma" w:eastAsia="Times New Roman" w:hAnsi="Tahoma" w:cs="Tahoma"/>
          <w:sz w:val="18"/>
          <w:szCs w:val="18"/>
          <w:lang w:eastAsia="ru-RU"/>
        </w:rPr>
        <w:t xml:space="preserve">  </w:t>
      </w:r>
      <w:r w:rsidR="00347DAB" w:rsidRPr="009247B9">
        <w:rPr>
          <w:rFonts w:ascii="Tahoma" w:eastAsia="Times New Roman" w:hAnsi="Tahoma" w:cs="Tahoma"/>
          <w:sz w:val="18"/>
          <w:szCs w:val="18"/>
          <w:lang w:eastAsia="ru-RU"/>
        </w:rPr>
        <w:t xml:space="preserve">   </w:t>
      </w:r>
      <w:r w:rsidRPr="009247B9">
        <w:rPr>
          <w:rFonts w:ascii="Tahoma" w:eastAsia="Times New Roman" w:hAnsi="Tahoma" w:cs="Tahoma"/>
          <w:sz w:val="18"/>
          <w:szCs w:val="18"/>
          <w:lang w:eastAsia="ru-RU"/>
        </w:rPr>
        <w:t xml:space="preserve"> к заявке</w:t>
      </w:r>
    </w:p>
    <w:p w14:paraId="30F6E643" w14:textId="77777777" w:rsidR="00551D56" w:rsidRPr="009247B9" w:rsidRDefault="00551D56" w:rsidP="00551D56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b/>
          <w:sz w:val="20"/>
          <w:szCs w:val="20"/>
          <w:lang w:eastAsia="ru-RU"/>
        </w:rPr>
        <w:t>Конкретный опыт работы</w:t>
      </w:r>
    </w:p>
    <w:p w14:paraId="0AEC6239" w14:textId="77777777" w:rsidR="00551D56" w:rsidRPr="009247B9" w:rsidRDefault="00551D56" w:rsidP="00551D56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9780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780"/>
      </w:tblGrid>
      <w:tr w:rsidR="00551D56" w:rsidRPr="009247B9" w14:paraId="4F820E47" w14:textId="77777777" w:rsidTr="00080E08">
        <w:tc>
          <w:tcPr>
            <w:tcW w:w="978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980DBEE" w14:textId="77777777" w:rsidR="00551D56" w:rsidRPr="009247B9" w:rsidRDefault="00551D56" w:rsidP="00551D5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Участника</w:t>
            </w:r>
          </w:p>
        </w:tc>
      </w:tr>
    </w:tbl>
    <w:p w14:paraId="4B6AAB4F" w14:textId="77777777" w:rsidR="00551D56" w:rsidRPr="009247B9" w:rsidRDefault="00551D56" w:rsidP="00551D56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63AD6A8" w14:textId="3D542799" w:rsidR="00551D56" w:rsidRPr="009247B9" w:rsidRDefault="00E84FA3" w:rsidP="00080E08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К</w:t>
      </w:r>
      <w:r w:rsidR="00551D56"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аждый Участник </w:t>
      </w:r>
      <w:r w:rsidR="00DE75B1"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приводит </w:t>
      </w:r>
      <w:r w:rsidR="00080E08"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перечень договоров сопоставимого характера и объема предмету закупки </w:t>
      </w:r>
      <w:r w:rsidR="00016F42"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за </w:t>
      </w:r>
      <w:r w:rsidR="00551D56"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последние </w:t>
      </w:r>
      <w:r w:rsidR="00E64B0C" w:rsidRPr="009247B9">
        <w:rPr>
          <w:rFonts w:ascii="Tahoma" w:eastAsia="Times New Roman" w:hAnsi="Tahoma" w:cs="Tahoma"/>
          <w:sz w:val="20"/>
          <w:szCs w:val="20"/>
          <w:lang w:eastAsia="ru-RU"/>
        </w:rPr>
        <w:t>пять лет</w:t>
      </w:r>
      <w:r w:rsidR="00551D56"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 (млн.руб., без НДС)</w:t>
      </w:r>
      <w:r w:rsidR="00080E08" w:rsidRPr="009247B9">
        <w:rPr>
          <w:rFonts w:ascii="Tahoma" w:eastAsia="Times New Roman" w:hAnsi="Tahoma" w:cs="Tahoma"/>
          <w:sz w:val="20"/>
          <w:szCs w:val="20"/>
          <w:lang w:eastAsia="ru-RU"/>
        </w:rPr>
        <w:t>.</w:t>
      </w:r>
      <w:r w:rsidR="00551D56"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 Стоимость договоров указывается в валютах договоров на дату завершения, а по текущим договорам - на дату заключения договора, которая пересчитывается в млн.руб. на указанные даты. </w:t>
      </w:r>
      <w:r w:rsidR="00080E08" w:rsidRPr="009247B9">
        <w:rPr>
          <w:rFonts w:ascii="Tahoma" w:eastAsia="Times New Roman" w:hAnsi="Tahoma" w:cs="Tahoma"/>
          <w:sz w:val="20"/>
          <w:szCs w:val="20"/>
          <w:lang w:eastAsia="ru-RU"/>
        </w:rPr>
        <w:t>Данная форма заполняется для проведения технической оценки заявки участника в соответствии с пунктом 1. оце</w:t>
      </w:r>
      <w:r w:rsidR="00153AA8" w:rsidRPr="009247B9">
        <w:rPr>
          <w:rFonts w:ascii="Tahoma" w:eastAsia="Times New Roman" w:hAnsi="Tahoma" w:cs="Tahoma"/>
          <w:sz w:val="20"/>
          <w:szCs w:val="20"/>
          <w:lang w:eastAsia="ru-RU"/>
        </w:rPr>
        <w:t>ночных критериев (приложение № 3</w:t>
      </w:r>
      <w:r w:rsidR="00080E08"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 к информационной карте)</w:t>
      </w:r>
    </w:p>
    <w:p w14:paraId="2A49C685" w14:textId="77777777" w:rsidR="00E84FA3" w:rsidRPr="009247B9" w:rsidRDefault="00E84FA3" w:rsidP="00551D56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B51ADD6" w14:textId="77777777" w:rsidR="00E84FA3" w:rsidRPr="009247B9" w:rsidRDefault="00E84FA3" w:rsidP="00551D56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786DC8F" w14:textId="77777777" w:rsidR="00551D56" w:rsidRPr="009247B9" w:rsidRDefault="00551D56" w:rsidP="00551D56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BC8307E" w14:textId="77777777" w:rsidR="008B591A" w:rsidRPr="009247B9" w:rsidRDefault="008B591A">
      <w:pPr>
        <w:rPr>
          <w:rFonts w:ascii="Tahoma" w:hAnsi="Tahoma" w:cs="Tahoma"/>
        </w:rPr>
      </w:pPr>
    </w:p>
    <w:tbl>
      <w:tblPr>
        <w:tblStyle w:val="ab"/>
        <w:tblW w:w="100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78"/>
        <w:gridCol w:w="2693"/>
        <w:gridCol w:w="3260"/>
        <w:gridCol w:w="3119"/>
      </w:tblGrid>
      <w:tr w:rsidR="00016F42" w:rsidRPr="009247B9" w14:paraId="1774BF22" w14:textId="77777777" w:rsidTr="00016F42">
        <w:tc>
          <w:tcPr>
            <w:tcW w:w="978" w:type="dxa"/>
          </w:tcPr>
          <w:p w14:paraId="59F923BE" w14:textId="77777777" w:rsidR="00016F42" w:rsidRPr="009247B9" w:rsidRDefault="00016F42" w:rsidP="00E84FA3">
            <w:pPr>
              <w:rPr>
                <w:rFonts w:ascii="Tahoma" w:hAnsi="Tahoma" w:cs="Tahoma"/>
                <w:b/>
              </w:rPr>
            </w:pPr>
            <w:r w:rsidRPr="009247B9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2693" w:type="dxa"/>
          </w:tcPr>
          <w:p w14:paraId="45DD2549" w14:textId="77777777" w:rsidR="00016F42" w:rsidRPr="009247B9" w:rsidRDefault="00016F42" w:rsidP="00E84FA3">
            <w:pPr>
              <w:rPr>
                <w:rFonts w:ascii="Tahoma" w:hAnsi="Tahoma" w:cs="Tahoma"/>
                <w:b/>
              </w:rPr>
            </w:pPr>
            <w:r w:rsidRPr="009247B9">
              <w:rPr>
                <w:rFonts w:ascii="Tahoma" w:hAnsi="Tahoma" w:cs="Tahoma"/>
                <w:b/>
              </w:rPr>
              <w:t>Предмет договора</w:t>
            </w:r>
          </w:p>
        </w:tc>
        <w:tc>
          <w:tcPr>
            <w:tcW w:w="3260" w:type="dxa"/>
          </w:tcPr>
          <w:p w14:paraId="4FEC45A0" w14:textId="77777777" w:rsidR="00016F42" w:rsidRPr="009247B9" w:rsidRDefault="00016F42" w:rsidP="00E84FA3">
            <w:pPr>
              <w:rPr>
                <w:rFonts w:ascii="Tahoma" w:hAnsi="Tahoma" w:cs="Tahoma"/>
                <w:b/>
              </w:rPr>
            </w:pPr>
            <w:r w:rsidRPr="009247B9">
              <w:rPr>
                <w:rFonts w:ascii="Tahoma" w:hAnsi="Tahoma" w:cs="Tahoma"/>
                <w:b/>
              </w:rPr>
              <w:t>Дата заключения договора</w:t>
            </w:r>
          </w:p>
        </w:tc>
        <w:tc>
          <w:tcPr>
            <w:tcW w:w="3119" w:type="dxa"/>
          </w:tcPr>
          <w:p w14:paraId="3637D861" w14:textId="77777777" w:rsidR="00016F42" w:rsidRPr="009247B9" w:rsidRDefault="00016F42" w:rsidP="00E84FA3">
            <w:pPr>
              <w:rPr>
                <w:rFonts w:ascii="Tahoma" w:hAnsi="Tahoma" w:cs="Tahoma"/>
                <w:b/>
              </w:rPr>
            </w:pPr>
            <w:r w:rsidRPr="009247B9">
              <w:rPr>
                <w:rFonts w:ascii="Tahoma" w:hAnsi="Tahoma" w:cs="Tahoma"/>
                <w:b/>
              </w:rPr>
              <w:t>Дата исполнения договора</w:t>
            </w:r>
          </w:p>
        </w:tc>
      </w:tr>
      <w:tr w:rsidR="00016F42" w:rsidRPr="009247B9" w14:paraId="6405FA6A" w14:textId="77777777" w:rsidTr="00016F42">
        <w:tc>
          <w:tcPr>
            <w:tcW w:w="978" w:type="dxa"/>
          </w:tcPr>
          <w:p w14:paraId="74D5302C" w14:textId="77777777" w:rsidR="00016F42" w:rsidRPr="009247B9" w:rsidRDefault="00016F42" w:rsidP="00E84FA3">
            <w:pPr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31A60A5C" w14:textId="77777777" w:rsidR="00016F42" w:rsidRPr="009247B9" w:rsidRDefault="00016F42" w:rsidP="00E84FA3">
            <w:pPr>
              <w:rPr>
                <w:rFonts w:ascii="Tahoma" w:hAnsi="Tahoma" w:cs="Tahoma"/>
              </w:rPr>
            </w:pPr>
          </w:p>
        </w:tc>
        <w:tc>
          <w:tcPr>
            <w:tcW w:w="3260" w:type="dxa"/>
          </w:tcPr>
          <w:p w14:paraId="49E8475C" w14:textId="77777777" w:rsidR="00016F42" w:rsidRPr="009247B9" w:rsidRDefault="00016F42" w:rsidP="00E84FA3">
            <w:pPr>
              <w:rPr>
                <w:rFonts w:ascii="Tahoma" w:hAnsi="Tahoma" w:cs="Tahoma"/>
              </w:rPr>
            </w:pPr>
          </w:p>
        </w:tc>
        <w:tc>
          <w:tcPr>
            <w:tcW w:w="3119" w:type="dxa"/>
          </w:tcPr>
          <w:p w14:paraId="6F066963" w14:textId="77777777" w:rsidR="00016F42" w:rsidRPr="009247B9" w:rsidRDefault="00016F42" w:rsidP="00E84FA3">
            <w:pPr>
              <w:rPr>
                <w:rFonts w:ascii="Tahoma" w:hAnsi="Tahoma" w:cs="Tahoma"/>
              </w:rPr>
            </w:pPr>
          </w:p>
        </w:tc>
      </w:tr>
      <w:tr w:rsidR="00016F42" w:rsidRPr="009247B9" w14:paraId="30354A1E" w14:textId="77777777" w:rsidTr="00016F42">
        <w:tc>
          <w:tcPr>
            <w:tcW w:w="978" w:type="dxa"/>
          </w:tcPr>
          <w:p w14:paraId="5464B3A9" w14:textId="77777777" w:rsidR="00016F42" w:rsidRPr="009247B9" w:rsidRDefault="00016F42" w:rsidP="00E84FA3">
            <w:pPr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364D3D9A" w14:textId="77777777" w:rsidR="00016F42" w:rsidRPr="009247B9" w:rsidRDefault="00016F42" w:rsidP="00E84FA3">
            <w:pPr>
              <w:rPr>
                <w:rFonts w:ascii="Tahoma" w:hAnsi="Tahoma" w:cs="Tahoma"/>
              </w:rPr>
            </w:pPr>
          </w:p>
        </w:tc>
        <w:tc>
          <w:tcPr>
            <w:tcW w:w="3260" w:type="dxa"/>
          </w:tcPr>
          <w:p w14:paraId="4C41034D" w14:textId="77777777" w:rsidR="00016F42" w:rsidRPr="009247B9" w:rsidRDefault="00016F42" w:rsidP="00E84FA3">
            <w:pPr>
              <w:rPr>
                <w:rFonts w:ascii="Tahoma" w:hAnsi="Tahoma" w:cs="Tahoma"/>
              </w:rPr>
            </w:pPr>
          </w:p>
        </w:tc>
        <w:tc>
          <w:tcPr>
            <w:tcW w:w="3119" w:type="dxa"/>
          </w:tcPr>
          <w:p w14:paraId="75289050" w14:textId="77777777" w:rsidR="00016F42" w:rsidRPr="009247B9" w:rsidRDefault="00016F42" w:rsidP="00E84FA3">
            <w:pPr>
              <w:rPr>
                <w:rFonts w:ascii="Tahoma" w:hAnsi="Tahoma" w:cs="Tahoma"/>
              </w:rPr>
            </w:pPr>
          </w:p>
        </w:tc>
      </w:tr>
      <w:tr w:rsidR="00016F42" w:rsidRPr="009247B9" w14:paraId="11872A21" w14:textId="77777777" w:rsidTr="00016F42">
        <w:tc>
          <w:tcPr>
            <w:tcW w:w="978" w:type="dxa"/>
          </w:tcPr>
          <w:p w14:paraId="076940E3" w14:textId="77777777" w:rsidR="00016F42" w:rsidRPr="009247B9" w:rsidRDefault="00016F42" w:rsidP="00E84FA3">
            <w:pPr>
              <w:rPr>
                <w:rFonts w:ascii="Tahoma" w:hAnsi="Tahoma" w:cs="Tahoma"/>
              </w:rPr>
            </w:pPr>
          </w:p>
        </w:tc>
        <w:tc>
          <w:tcPr>
            <w:tcW w:w="2693" w:type="dxa"/>
          </w:tcPr>
          <w:p w14:paraId="6BEAEBBA" w14:textId="77777777" w:rsidR="00016F42" w:rsidRPr="009247B9" w:rsidRDefault="00016F42" w:rsidP="00E84FA3">
            <w:pPr>
              <w:rPr>
                <w:rFonts w:ascii="Tahoma" w:hAnsi="Tahoma" w:cs="Tahoma"/>
              </w:rPr>
            </w:pPr>
          </w:p>
        </w:tc>
        <w:tc>
          <w:tcPr>
            <w:tcW w:w="3260" w:type="dxa"/>
          </w:tcPr>
          <w:p w14:paraId="2E621F4E" w14:textId="77777777" w:rsidR="00016F42" w:rsidRPr="009247B9" w:rsidRDefault="00016F42" w:rsidP="00E84FA3">
            <w:pPr>
              <w:rPr>
                <w:rFonts w:ascii="Tahoma" w:hAnsi="Tahoma" w:cs="Tahoma"/>
              </w:rPr>
            </w:pPr>
          </w:p>
        </w:tc>
        <w:tc>
          <w:tcPr>
            <w:tcW w:w="3119" w:type="dxa"/>
          </w:tcPr>
          <w:p w14:paraId="0557B9FF" w14:textId="77777777" w:rsidR="00016F42" w:rsidRPr="009247B9" w:rsidRDefault="00016F42" w:rsidP="00E84FA3">
            <w:pPr>
              <w:rPr>
                <w:rFonts w:ascii="Tahoma" w:hAnsi="Tahoma" w:cs="Tahoma"/>
              </w:rPr>
            </w:pPr>
          </w:p>
        </w:tc>
      </w:tr>
    </w:tbl>
    <w:p w14:paraId="0967FA33" w14:textId="77777777" w:rsidR="008B591A" w:rsidRPr="009247B9" w:rsidRDefault="008B591A">
      <w:pPr>
        <w:rPr>
          <w:rFonts w:ascii="Tahoma" w:hAnsi="Tahoma" w:cs="Tahoma"/>
        </w:rPr>
      </w:pPr>
    </w:p>
    <w:p w14:paraId="74F63191" w14:textId="77777777" w:rsidR="00E84FA3" w:rsidRPr="009247B9" w:rsidRDefault="00E84FA3" w:rsidP="00080E08">
      <w:pPr>
        <w:spacing w:after="0" w:line="240" w:lineRule="auto"/>
        <w:jc w:val="both"/>
        <w:rPr>
          <w:rFonts w:ascii="Tahoma" w:eastAsia="Times New Roman" w:hAnsi="Tahoma" w:cs="Tahoma"/>
          <w:b/>
          <w:i/>
          <w:iCs/>
          <w:sz w:val="18"/>
          <w:szCs w:val="18"/>
          <w:lang w:eastAsia="ru-RU"/>
        </w:rPr>
      </w:pPr>
      <w:r w:rsidRPr="009247B9">
        <w:rPr>
          <w:rFonts w:ascii="Tahoma" w:eastAsia="Times New Roman" w:hAnsi="Tahoma" w:cs="Tahoma"/>
          <w:b/>
          <w:i/>
          <w:iCs/>
          <w:sz w:val="18"/>
          <w:szCs w:val="18"/>
          <w:lang w:eastAsia="ru-RU"/>
        </w:rPr>
        <w:t xml:space="preserve">Примечание: </w:t>
      </w:r>
    </w:p>
    <w:p w14:paraId="23D88CFA" w14:textId="77777777" w:rsidR="00E84FA3" w:rsidRPr="009247B9" w:rsidRDefault="00E84FA3" w:rsidP="00080E08">
      <w:pPr>
        <w:spacing w:after="0" w:line="240" w:lineRule="auto"/>
        <w:jc w:val="both"/>
        <w:rPr>
          <w:rFonts w:ascii="Tahoma" w:eastAsia="Times New Roman" w:hAnsi="Tahoma" w:cs="Tahoma"/>
          <w:b/>
          <w:i/>
          <w:iCs/>
          <w:sz w:val="18"/>
          <w:szCs w:val="18"/>
          <w:lang w:eastAsia="ru-RU"/>
        </w:rPr>
      </w:pPr>
      <w:r w:rsidRPr="009247B9">
        <w:rPr>
          <w:rFonts w:ascii="Tahoma" w:eastAsia="Times New Roman" w:hAnsi="Tahoma" w:cs="Tahoma"/>
          <w:b/>
          <w:i/>
          <w:iCs/>
          <w:sz w:val="18"/>
          <w:szCs w:val="18"/>
          <w:lang w:eastAsia="ru-RU"/>
        </w:rPr>
        <w:t>1. Информация, указанная в таблице</w:t>
      </w:r>
      <w:r w:rsidR="00080E08" w:rsidRPr="009247B9">
        <w:rPr>
          <w:rFonts w:ascii="Tahoma" w:eastAsia="Times New Roman" w:hAnsi="Tahoma" w:cs="Tahoma"/>
          <w:b/>
          <w:i/>
          <w:iCs/>
          <w:sz w:val="18"/>
          <w:szCs w:val="18"/>
          <w:lang w:eastAsia="ru-RU"/>
        </w:rPr>
        <w:t>,</w:t>
      </w:r>
      <w:r w:rsidRPr="009247B9">
        <w:rPr>
          <w:rFonts w:ascii="Tahoma" w:eastAsia="Times New Roman" w:hAnsi="Tahoma" w:cs="Tahoma"/>
          <w:b/>
          <w:i/>
          <w:iCs/>
          <w:sz w:val="18"/>
          <w:szCs w:val="18"/>
          <w:lang w:eastAsia="ru-RU"/>
        </w:rPr>
        <w:t xml:space="preserve"> должна быть подтверждена наличием копий указанных договоров.</w:t>
      </w:r>
    </w:p>
    <w:p w14:paraId="45A50BB1" w14:textId="77777777" w:rsidR="00E84FA3" w:rsidRPr="009247B9" w:rsidRDefault="00E84FA3" w:rsidP="00080E08">
      <w:pPr>
        <w:spacing w:after="0" w:line="240" w:lineRule="auto"/>
        <w:jc w:val="both"/>
        <w:rPr>
          <w:rFonts w:ascii="Tahoma" w:hAnsi="Tahoma" w:cs="Tahoma"/>
          <w:b/>
          <w:sz w:val="18"/>
          <w:szCs w:val="18"/>
        </w:rPr>
      </w:pPr>
      <w:r w:rsidRPr="009247B9">
        <w:rPr>
          <w:rFonts w:ascii="Tahoma" w:eastAsia="Times New Roman" w:hAnsi="Tahoma" w:cs="Tahoma"/>
          <w:b/>
          <w:i/>
          <w:iCs/>
          <w:sz w:val="18"/>
          <w:szCs w:val="18"/>
          <w:lang w:eastAsia="ru-RU"/>
        </w:rPr>
        <w:t>2. Д</w:t>
      </w:r>
      <w:r w:rsidRPr="009247B9">
        <w:rPr>
          <w:rFonts w:ascii="Tahoma" w:hAnsi="Tahoma" w:cs="Tahoma"/>
          <w:b/>
          <w:i/>
          <w:iCs/>
          <w:sz w:val="18"/>
          <w:szCs w:val="18"/>
        </w:rPr>
        <w:t>оговоры, которые не относятся к предмету закупки, не будут учитываться при проведении технической оценки.</w:t>
      </w:r>
    </w:p>
    <w:p w14:paraId="67BE59F8" w14:textId="77777777" w:rsidR="008B591A" w:rsidRPr="009247B9" w:rsidRDefault="008B591A">
      <w:pPr>
        <w:rPr>
          <w:rFonts w:ascii="Tahoma" w:hAnsi="Tahoma" w:cs="Tahoma"/>
        </w:rPr>
      </w:pPr>
    </w:p>
    <w:p w14:paraId="2D0CA9EB" w14:textId="77777777" w:rsidR="00560F29" w:rsidRPr="009247B9" w:rsidRDefault="00560F29">
      <w:pPr>
        <w:rPr>
          <w:rFonts w:ascii="Tahoma" w:hAnsi="Tahoma" w:cs="Tahoma"/>
        </w:rPr>
      </w:pPr>
    </w:p>
    <w:p w14:paraId="59DF588A" w14:textId="77777777" w:rsidR="00560F29" w:rsidRPr="009247B9" w:rsidRDefault="00560F29">
      <w:pPr>
        <w:rPr>
          <w:rFonts w:ascii="Tahoma" w:hAnsi="Tahoma" w:cs="Tahoma"/>
        </w:rPr>
      </w:pPr>
    </w:p>
    <w:p w14:paraId="68547A80" w14:textId="77777777" w:rsidR="00560F29" w:rsidRPr="009247B9" w:rsidRDefault="00560F29">
      <w:pPr>
        <w:rPr>
          <w:rFonts w:ascii="Tahoma" w:hAnsi="Tahoma" w:cs="Tahoma"/>
        </w:rPr>
      </w:pPr>
    </w:p>
    <w:p w14:paraId="0BEC6E93" w14:textId="77777777" w:rsidR="00560F29" w:rsidRPr="009247B9" w:rsidRDefault="00560F29">
      <w:pPr>
        <w:rPr>
          <w:rFonts w:ascii="Tahoma" w:hAnsi="Tahoma" w:cs="Tahoma"/>
        </w:rPr>
      </w:pPr>
    </w:p>
    <w:p w14:paraId="085AAA5D" w14:textId="77777777" w:rsidR="00560F29" w:rsidRPr="009247B9" w:rsidRDefault="00560F29">
      <w:pPr>
        <w:rPr>
          <w:rFonts w:ascii="Tahoma" w:hAnsi="Tahoma" w:cs="Tahoma"/>
        </w:rPr>
      </w:pPr>
    </w:p>
    <w:p w14:paraId="194664AA" w14:textId="77777777" w:rsidR="00560F29" w:rsidRPr="009247B9" w:rsidRDefault="00560F29">
      <w:pPr>
        <w:rPr>
          <w:rFonts w:ascii="Tahoma" w:hAnsi="Tahoma" w:cs="Tahoma"/>
        </w:rPr>
      </w:pPr>
    </w:p>
    <w:p w14:paraId="3C908E0C" w14:textId="77777777" w:rsidR="00560F29" w:rsidRPr="009247B9" w:rsidRDefault="00560F29">
      <w:pPr>
        <w:rPr>
          <w:rFonts w:ascii="Tahoma" w:hAnsi="Tahoma" w:cs="Tahoma"/>
        </w:rPr>
      </w:pPr>
    </w:p>
    <w:p w14:paraId="10A6365B" w14:textId="77777777" w:rsidR="00560F29" w:rsidRPr="009247B9" w:rsidRDefault="00560F29">
      <w:pPr>
        <w:rPr>
          <w:rFonts w:ascii="Tahoma" w:hAnsi="Tahoma" w:cs="Tahoma"/>
        </w:rPr>
      </w:pPr>
    </w:p>
    <w:p w14:paraId="53800C49" w14:textId="77777777" w:rsidR="00560F29" w:rsidRPr="009247B9" w:rsidRDefault="00560F29">
      <w:pPr>
        <w:rPr>
          <w:rFonts w:ascii="Tahoma" w:hAnsi="Tahoma" w:cs="Tahoma"/>
        </w:rPr>
      </w:pPr>
    </w:p>
    <w:p w14:paraId="72643471" w14:textId="77777777" w:rsidR="00560F29" w:rsidRPr="009247B9" w:rsidRDefault="00560F29">
      <w:pPr>
        <w:rPr>
          <w:rFonts w:ascii="Tahoma" w:hAnsi="Tahoma" w:cs="Tahoma"/>
        </w:rPr>
      </w:pPr>
    </w:p>
    <w:p w14:paraId="093CD0C9" w14:textId="77777777" w:rsidR="00560F29" w:rsidRPr="009247B9" w:rsidRDefault="00560F29">
      <w:pPr>
        <w:rPr>
          <w:rFonts w:ascii="Tahoma" w:hAnsi="Tahoma" w:cs="Tahoma"/>
        </w:rPr>
      </w:pPr>
    </w:p>
    <w:p w14:paraId="7D225AB3" w14:textId="77777777" w:rsidR="00560F29" w:rsidRPr="009247B9" w:rsidRDefault="00560F29">
      <w:pPr>
        <w:rPr>
          <w:rFonts w:ascii="Tahoma" w:hAnsi="Tahoma" w:cs="Tahoma"/>
        </w:rPr>
      </w:pPr>
    </w:p>
    <w:p w14:paraId="29FE8143" w14:textId="77777777" w:rsidR="00560F29" w:rsidRPr="009247B9" w:rsidRDefault="00560F29">
      <w:pPr>
        <w:rPr>
          <w:rFonts w:ascii="Tahoma" w:hAnsi="Tahoma" w:cs="Tahoma"/>
        </w:rPr>
      </w:pPr>
    </w:p>
    <w:p w14:paraId="23B1A11D" w14:textId="77777777" w:rsidR="00560F29" w:rsidRPr="009247B9" w:rsidRDefault="00560F29">
      <w:pPr>
        <w:rPr>
          <w:rFonts w:ascii="Tahoma" w:hAnsi="Tahoma" w:cs="Tahoma"/>
        </w:rPr>
      </w:pPr>
    </w:p>
    <w:p w14:paraId="707E8ABB" w14:textId="77777777" w:rsidR="00560F29" w:rsidRPr="009247B9" w:rsidRDefault="00560F29">
      <w:pPr>
        <w:rPr>
          <w:rFonts w:ascii="Tahoma" w:hAnsi="Tahoma" w:cs="Tahoma"/>
        </w:rPr>
      </w:pPr>
    </w:p>
    <w:p w14:paraId="419D26CA" w14:textId="77777777" w:rsidR="00560F29" w:rsidRPr="009247B9" w:rsidRDefault="00560F29">
      <w:pPr>
        <w:rPr>
          <w:rFonts w:ascii="Tahoma" w:hAnsi="Tahoma" w:cs="Tahoma"/>
        </w:rPr>
      </w:pPr>
    </w:p>
    <w:p w14:paraId="44E5DACA" w14:textId="77777777" w:rsidR="00560F29" w:rsidRPr="009247B9" w:rsidRDefault="00560F29">
      <w:pPr>
        <w:rPr>
          <w:rFonts w:ascii="Tahoma" w:hAnsi="Tahoma" w:cs="Tahoma"/>
        </w:rPr>
      </w:pPr>
    </w:p>
    <w:p w14:paraId="11710F00" w14:textId="77777777" w:rsidR="00560F29" w:rsidRPr="009247B9" w:rsidRDefault="00560F29">
      <w:pPr>
        <w:rPr>
          <w:rFonts w:ascii="Tahoma" w:hAnsi="Tahoma" w:cs="Tahoma"/>
        </w:rPr>
      </w:pPr>
    </w:p>
    <w:p w14:paraId="667FA3D8" w14:textId="77777777" w:rsidR="00560F29" w:rsidRPr="009247B9" w:rsidRDefault="00560F29" w:rsidP="00560F29">
      <w:pPr>
        <w:tabs>
          <w:tab w:val="left" w:pos="720"/>
        </w:tabs>
        <w:spacing w:after="0" w:line="240" w:lineRule="auto"/>
        <w:jc w:val="center"/>
        <w:rPr>
          <w:rFonts w:ascii="Tahoma" w:eastAsia="Times New Roman" w:hAnsi="Tahoma" w:cs="Tahoma"/>
          <w:sz w:val="18"/>
          <w:szCs w:val="18"/>
          <w:lang w:eastAsia="ru-RU"/>
        </w:rPr>
      </w:pPr>
      <w:r w:rsidRPr="009247B9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форма № 2</w:t>
      </w:r>
    </w:p>
    <w:p w14:paraId="49BD75AD" w14:textId="041F0FB7" w:rsidR="00560F29" w:rsidRPr="009247B9" w:rsidRDefault="00560F29" w:rsidP="00560F29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</w:t>
      </w:r>
      <w:r w:rsidR="00347DAB" w:rsidRPr="009247B9">
        <w:rPr>
          <w:rFonts w:ascii="Tahoma" w:eastAsia="Times New Roman" w:hAnsi="Tahoma" w:cs="Tahoma"/>
          <w:sz w:val="18"/>
          <w:szCs w:val="18"/>
          <w:lang w:eastAsia="ru-RU"/>
        </w:rPr>
        <w:t xml:space="preserve">   </w:t>
      </w:r>
      <w:r w:rsidRPr="009247B9">
        <w:rPr>
          <w:rFonts w:ascii="Tahoma" w:eastAsia="Times New Roman" w:hAnsi="Tahoma" w:cs="Tahoma"/>
          <w:sz w:val="18"/>
          <w:szCs w:val="18"/>
          <w:lang w:eastAsia="ru-RU"/>
        </w:rPr>
        <w:t xml:space="preserve"> к заявке</w:t>
      </w:r>
    </w:p>
    <w:p w14:paraId="04585062" w14:textId="77777777" w:rsidR="00560F29" w:rsidRPr="009247B9" w:rsidRDefault="00560F29" w:rsidP="00560F29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</w:t>
      </w:r>
    </w:p>
    <w:p w14:paraId="4B106D9B" w14:textId="77777777" w:rsidR="00560F29" w:rsidRPr="009247B9" w:rsidRDefault="00560F29" w:rsidP="00560F29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5049C161" w14:textId="77777777" w:rsidR="00560F29" w:rsidRPr="009247B9" w:rsidRDefault="00560F29" w:rsidP="00560F29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b/>
          <w:sz w:val="20"/>
          <w:szCs w:val="20"/>
          <w:lang w:eastAsia="ru-RU"/>
        </w:rPr>
        <w:t>Кадровый состав</w:t>
      </w:r>
    </w:p>
    <w:p w14:paraId="388C798F" w14:textId="77777777" w:rsidR="00560F29" w:rsidRPr="009247B9" w:rsidRDefault="00560F29" w:rsidP="00560F29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00203C31" w14:textId="77777777" w:rsidR="00560F29" w:rsidRPr="009247B9" w:rsidRDefault="00560F29" w:rsidP="00560F2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9780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780"/>
      </w:tblGrid>
      <w:tr w:rsidR="00560F29" w:rsidRPr="009247B9" w14:paraId="16881A5B" w14:textId="77777777" w:rsidTr="00777A19">
        <w:tc>
          <w:tcPr>
            <w:tcW w:w="978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FB1E416" w14:textId="77777777" w:rsidR="00560F29" w:rsidRPr="009247B9" w:rsidRDefault="00560F29" w:rsidP="00777A19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Участника</w:t>
            </w:r>
          </w:p>
        </w:tc>
      </w:tr>
    </w:tbl>
    <w:p w14:paraId="7E67C862" w14:textId="77777777" w:rsidR="00560F29" w:rsidRPr="009247B9" w:rsidRDefault="00560F29" w:rsidP="00560F2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E7F41B3" w14:textId="332255BB" w:rsidR="00560F29" w:rsidRPr="009247B9" w:rsidRDefault="00560F29" w:rsidP="00560F29">
      <w:pPr>
        <w:spacing w:after="0" w:line="240" w:lineRule="auto"/>
        <w:ind w:firstLine="708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Каждый Участник приводит информацию о наличии персонала, планируемого направить на объект и достаточного для исполнения заявленного объема работ. Данная форма заполняется для проведения оценки организационно-технической возможности участника в соответствии с пунктом 2.1. оценочных критериев (приложение № </w:t>
      </w:r>
      <w:r w:rsidR="00575EF2" w:rsidRPr="009247B9">
        <w:rPr>
          <w:rFonts w:ascii="Tahoma" w:eastAsia="Times New Roman" w:hAnsi="Tahoma" w:cs="Tahoma"/>
          <w:sz w:val="20"/>
          <w:szCs w:val="20"/>
          <w:lang w:eastAsia="ru-RU"/>
        </w:rPr>
        <w:t>3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 к информационной карте)</w:t>
      </w:r>
    </w:p>
    <w:p w14:paraId="230851A9" w14:textId="77777777" w:rsidR="00560F29" w:rsidRPr="009247B9" w:rsidRDefault="00560F29" w:rsidP="00560F2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1318DF3" w14:textId="77777777" w:rsidR="00560F29" w:rsidRPr="009247B9" w:rsidRDefault="00560F29" w:rsidP="00560F29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E4D1BEB" w14:textId="77777777" w:rsidR="00560F29" w:rsidRPr="009247B9" w:rsidRDefault="00560F29" w:rsidP="00560F29">
      <w:pPr>
        <w:rPr>
          <w:rFonts w:ascii="Tahoma" w:hAnsi="Tahoma" w:cs="Tahoma"/>
        </w:rPr>
      </w:pPr>
    </w:p>
    <w:tbl>
      <w:tblPr>
        <w:tblStyle w:val="ab"/>
        <w:tblW w:w="99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2596"/>
        <w:gridCol w:w="2977"/>
        <w:gridCol w:w="3544"/>
      </w:tblGrid>
      <w:tr w:rsidR="00560F29" w:rsidRPr="009247B9" w14:paraId="358F90F1" w14:textId="77777777" w:rsidTr="00777A19">
        <w:tc>
          <w:tcPr>
            <w:tcW w:w="791" w:type="dxa"/>
          </w:tcPr>
          <w:p w14:paraId="3F34BD85" w14:textId="77777777" w:rsidR="00560F29" w:rsidRPr="009247B9" w:rsidRDefault="00560F29" w:rsidP="00777A19">
            <w:pPr>
              <w:rPr>
                <w:rFonts w:ascii="Tahoma" w:hAnsi="Tahoma" w:cs="Tahoma"/>
                <w:b/>
              </w:rPr>
            </w:pPr>
            <w:r w:rsidRPr="009247B9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2596" w:type="dxa"/>
          </w:tcPr>
          <w:p w14:paraId="6557652A" w14:textId="77777777" w:rsidR="00560F29" w:rsidRPr="009247B9" w:rsidRDefault="00560F29" w:rsidP="00777A19">
            <w:pPr>
              <w:rPr>
                <w:rFonts w:ascii="Tahoma" w:hAnsi="Tahoma" w:cs="Tahoma"/>
                <w:b/>
              </w:rPr>
            </w:pPr>
            <w:r w:rsidRPr="009247B9">
              <w:rPr>
                <w:rFonts w:ascii="Tahoma" w:hAnsi="Tahoma" w:cs="Tahoma"/>
                <w:b/>
              </w:rPr>
              <w:t>Наименование должности</w:t>
            </w:r>
          </w:p>
        </w:tc>
        <w:tc>
          <w:tcPr>
            <w:tcW w:w="2977" w:type="dxa"/>
          </w:tcPr>
          <w:p w14:paraId="64D0F1E5" w14:textId="77777777" w:rsidR="00560F29" w:rsidRPr="009247B9" w:rsidRDefault="00560F29" w:rsidP="00777A19">
            <w:pPr>
              <w:rPr>
                <w:rFonts w:ascii="Tahoma" w:hAnsi="Tahoma" w:cs="Tahoma"/>
                <w:b/>
              </w:rPr>
            </w:pPr>
            <w:r w:rsidRPr="009247B9">
              <w:rPr>
                <w:rFonts w:ascii="Tahoma" w:hAnsi="Tahoma" w:cs="Tahoma"/>
                <w:b/>
              </w:rPr>
              <w:t>Кол-во в штате и/или по договорам возмездного оказания услуг</w:t>
            </w:r>
          </w:p>
        </w:tc>
        <w:tc>
          <w:tcPr>
            <w:tcW w:w="3544" w:type="dxa"/>
          </w:tcPr>
          <w:p w14:paraId="3EDCBEC6" w14:textId="77777777" w:rsidR="00560F29" w:rsidRPr="009247B9" w:rsidRDefault="00560F29" w:rsidP="00777A19">
            <w:pPr>
              <w:rPr>
                <w:rFonts w:ascii="Tahoma" w:hAnsi="Tahoma" w:cs="Tahoma"/>
                <w:b/>
              </w:rPr>
            </w:pPr>
            <w:r w:rsidRPr="009247B9">
              <w:rPr>
                <w:rFonts w:ascii="Tahoma" w:hAnsi="Tahoma" w:cs="Tahoma"/>
                <w:b/>
              </w:rPr>
              <w:t>Количество сотрудников, планируемых к выполнению работ</w:t>
            </w:r>
          </w:p>
        </w:tc>
      </w:tr>
      <w:tr w:rsidR="00560F29" w:rsidRPr="009247B9" w14:paraId="665B0EED" w14:textId="77777777" w:rsidTr="00777A19">
        <w:tc>
          <w:tcPr>
            <w:tcW w:w="791" w:type="dxa"/>
          </w:tcPr>
          <w:p w14:paraId="5FB82D50" w14:textId="77777777" w:rsidR="00560F29" w:rsidRPr="009247B9" w:rsidRDefault="00560F29" w:rsidP="00777A19">
            <w:pPr>
              <w:rPr>
                <w:rFonts w:ascii="Tahoma" w:hAnsi="Tahoma" w:cs="Tahoma"/>
              </w:rPr>
            </w:pPr>
            <w:r w:rsidRPr="009247B9">
              <w:rPr>
                <w:rFonts w:ascii="Tahoma" w:hAnsi="Tahoma" w:cs="Tahoma"/>
              </w:rPr>
              <w:t>1</w:t>
            </w:r>
          </w:p>
        </w:tc>
        <w:tc>
          <w:tcPr>
            <w:tcW w:w="2596" w:type="dxa"/>
          </w:tcPr>
          <w:p w14:paraId="37AF4602" w14:textId="77777777" w:rsidR="00560F29" w:rsidRPr="009247B9" w:rsidRDefault="00560F29" w:rsidP="00777A19">
            <w:pPr>
              <w:rPr>
                <w:rFonts w:ascii="Tahoma" w:hAnsi="Tahoma" w:cs="Tahoma"/>
              </w:rPr>
            </w:pPr>
          </w:p>
        </w:tc>
        <w:tc>
          <w:tcPr>
            <w:tcW w:w="2977" w:type="dxa"/>
          </w:tcPr>
          <w:p w14:paraId="5A1D7C70" w14:textId="77777777" w:rsidR="00560F29" w:rsidRPr="009247B9" w:rsidRDefault="00560F29" w:rsidP="00777A19">
            <w:pPr>
              <w:rPr>
                <w:rFonts w:ascii="Tahoma" w:hAnsi="Tahoma" w:cs="Tahoma"/>
              </w:rPr>
            </w:pPr>
          </w:p>
        </w:tc>
        <w:tc>
          <w:tcPr>
            <w:tcW w:w="3544" w:type="dxa"/>
          </w:tcPr>
          <w:p w14:paraId="383BB9FE" w14:textId="77777777" w:rsidR="00560F29" w:rsidRPr="009247B9" w:rsidRDefault="00560F29" w:rsidP="00777A19">
            <w:pPr>
              <w:rPr>
                <w:rFonts w:ascii="Tahoma" w:hAnsi="Tahoma" w:cs="Tahoma"/>
              </w:rPr>
            </w:pPr>
          </w:p>
        </w:tc>
      </w:tr>
      <w:tr w:rsidR="00560F29" w:rsidRPr="009247B9" w14:paraId="76FE9B0F" w14:textId="77777777" w:rsidTr="00777A19">
        <w:tc>
          <w:tcPr>
            <w:tcW w:w="791" w:type="dxa"/>
          </w:tcPr>
          <w:p w14:paraId="4E588924" w14:textId="77777777" w:rsidR="00560F29" w:rsidRPr="009247B9" w:rsidRDefault="00560F29" w:rsidP="00777A19">
            <w:pPr>
              <w:rPr>
                <w:rFonts w:ascii="Tahoma" w:hAnsi="Tahoma" w:cs="Tahoma"/>
              </w:rPr>
            </w:pPr>
            <w:r w:rsidRPr="009247B9">
              <w:rPr>
                <w:rFonts w:ascii="Tahoma" w:hAnsi="Tahoma" w:cs="Tahoma"/>
              </w:rPr>
              <w:t>2</w:t>
            </w:r>
          </w:p>
        </w:tc>
        <w:tc>
          <w:tcPr>
            <w:tcW w:w="2596" w:type="dxa"/>
          </w:tcPr>
          <w:p w14:paraId="35920B43" w14:textId="77777777" w:rsidR="00560F29" w:rsidRPr="009247B9" w:rsidRDefault="00560F29" w:rsidP="00777A19">
            <w:pPr>
              <w:rPr>
                <w:rFonts w:ascii="Tahoma" w:hAnsi="Tahoma" w:cs="Tahoma"/>
              </w:rPr>
            </w:pPr>
          </w:p>
        </w:tc>
        <w:tc>
          <w:tcPr>
            <w:tcW w:w="2977" w:type="dxa"/>
          </w:tcPr>
          <w:p w14:paraId="3EC6D35F" w14:textId="77777777" w:rsidR="00560F29" w:rsidRPr="009247B9" w:rsidRDefault="00560F29" w:rsidP="00777A19">
            <w:pPr>
              <w:rPr>
                <w:rFonts w:ascii="Tahoma" w:hAnsi="Tahoma" w:cs="Tahoma"/>
              </w:rPr>
            </w:pPr>
          </w:p>
        </w:tc>
        <w:tc>
          <w:tcPr>
            <w:tcW w:w="3544" w:type="dxa"/>
          </w:tcPr>
          <w:p w14:paraId="6CA7A8AB" w14:textId="77777777" w:rsidR="00560F29" w:rsidRPr="009247B9" w:rsidRDefault="00560F29" w:rsidP="00777A19">
            <w:pPr>
              <w:rPr>
                <w:rFonts w:ascii="Tahoma" w:hAnsi="Tahoma" w:cs="Tahoma"/>
              </w:rPr>
            </w:pPr>
          </w:p>
        </w:tc>
      </w:tr>
      <w:tr w:rsidR="00560F29" w:rsidRPr="009247B9" w14:paraId="07FE7A59" w14:textId="77777777" w:rsidTr="00777A19">
        <w:tc>
          <w:tcPr>
            <w:tcW w:w="791" w:type="dxa"/>
          </w:tcPr>
          <w:p w14:paraId="208F80DE" w14:textId="77777777" w:rsidR="00560F29" w:rsidRPr="009247B9" w:rsidRDefault="00560F29" w:rsidP="00777A19">
            <w:pPr>
              <w:rPr>
                <w:rFonts w:ascii="Tahoma" w:hAnsi="Tahoma" w:cs="Tahoma"/>
              </w:rPr>
            </w:pPr>
            <w:r w:rsidRPr="009247B9">
              <w:rPr>
                <w:rFonts w:ascii="Tahoma" w:hAnsi="Tahoma" w:cs="Tahoma"/>
              </w:rPr>
              <w:t>3</w:t>
            </w:r>
          </w:p>
        </w:tc>
        <w:tc>
          <w:tcPr>
            <w:tcW w:w="2596" w:type="dxa"/>
          </w:tcPr>
          <w:p w14:paraId="3C4F8636" w14:textId="77777777" w:rsidR="00560F29" w:rsidRPr="009247B9" w:rsidRDefault="00560F29" w:rsidP="00777A19">
            <w:pPr>
              <w:rPr>
                <w:rFonts w:ascii="Tahoma" w:hAnsi="Tahoma" w:cs="Tahoma"/>
              </w:rPr>
            </w:pPr>
          </w:p>
        </w:tc>
        <w:tc>
          <w:tcPr>
            <w:tcW w:w="2977" w:type="dxa"/>
          </w:tcPr>
          <w:p w14:paraId="51DC9CFC" w14:textId="77777777" w:rsidR="00560F29" w:rsidRPr="009247B9" w:rsidRDefault="00560F29" w:rsidP="00777A19">
            <w:pPr>
              <w:rPr>
                <w:rFonts w:ascii="Tahoma" w:hAnsi="Tahoma" w:cs="Tahoma"/>
              </w:rPr>
            </w:pPr>
          </w:p>
        </w:tc>
        <w:tc>
          <w:tcPr>
            <w:tcW w:w="3544" w:type="dxa"/>
          </w:tcPr>
          <w:p w14:paraId="177F4172" w14:textId="77777777" w:rsidR="00560F29" w:rsidRPr="009247B9" w:rsidRDefault="00560F29" w:rsidP="00777A19">
            <w:pPr>
              <w:rPr>
                <w:rFonts w:ascii="Tahoma" w:hAnsi="Tahoma" w:cs="Tahoma"/>
              </w:rPr>
            </w:pPr>
          </w:p>
        </w:tc>
      </w:tr>
    </w:tbl>
    <w:p w14:paraId="48A86A32" w14:textId="77777777" w:rsidR="00560F29" w:rsidRPr="009247B9" w:rsidRDefault="00560F29" w:rsidP="00560F29">
      <w:pPr>
        <w:rPr>
          <w:rFonts w:ascii="Tahoma" w:hAnsi="Tahoma" w:cs="Tahoma"/>
        </w:rPr>
      </w:pPr>
    </w:p>
    <w:p w14:paraId="7FFECD09" w14:textId="77777777" w:rsidR="00560F29" w:rsidRPr="009247B9" w:rsidRDefault="00560F29" w:rsidP="00560F29">
      <w:pPr>
        <w:spacing w:after="0" w:line="240" w:lineRule="auto"/>
        <w:jc w:val="both"/>
        <w:rPr>
          <w:rFonts w:ascii="Tahoma" w:eastAsia="Times New Roman" w:hAnsi="Tahoma" w:cs="Tahoma"/>
          <w:b/>
          <w:i/>
          <w:iCs/>
          <w:sz w:val="18"/>
          <w:szCs w:val="18"/>
          <w:lang w:eastAsia="ru-RU"/>
        </w:rPr>
      </w:pPr>
      <w:r w:rsidRPr="009247B9">
        <w:rPr>
          <w:rFonts w:ascii="Tahoma" w:eastAsia="Times New Roman" w:hAnsi="Tahoma" w:cs="Tahoma"/>
          <w:b/>
          <w:i/>
          <w:iCs/>
          <w:sz w:val="18"/>
          <w:szCs w:val="18"/>
          <w:lang w:eastAsia="ru-RU"/>
        </w:rPr>
        <w:t xml:space="preserve">Примечание: </w:t>
      </w:r>
    </w:p>
    <w:p w14:paraId="6D0CE068" w14:textId="77777777" w:rsidR="00560F29" w:rsidRPr="009247B9" w:rsidRDefault="00560F29" w:rsidP="00560F29">
      <w:pPr>
        <w:spacing w:after="0" w:line="240" w:lineRule="auto"/>
        <w:jc w:val="both"/>
        <w:rPr>
          <w:rFonts w:ascii="Tahoma" w:eastAsia="Times New Roman" w:hAnsi="Tahoma" w:cs="Tahoma"/>
          <w:b/>
          <w:i/>
          <w:iCs/>
          <w:sz w:val="18"/>
          <w:szCs w:val="18"/>
          <w:lang w:eastAsia="ru-RU"/>
        </w:rPr>
      </w:pPr>
      <w:r w:rsidRPr="009247B9">
        <w:rPr>
          <w:rFonts w:ascii="Tahoma" w:eastAsia="Times New Roman" w:hAnsi="Tahoma" w:cs="Tahoma"/>
          <w:b/>
          <w:i/>
          <w:iCs/>
          <w:sz w:val="18"/>
          <w:szCs w:val="18"/>
          <w:lang w:eastAsia="ru-RU"/>
        </w:rPr>
        <w:t>1. Информация, представленная в данной форме должна подтверждаться копией штатного расписания либо копиями договоров возмездного оказания услуг.</w:t>
      </w:r>
    </w:p>
    <w:p w14:paraId="2209E5A7" w14:textId="77777777" w:rsidR="00560F29" w:rsidRPr="009247B9" w:rsidRDefault="00560F29" w:rsidP="00560F2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0BBF27C" w14:textId="77777777" w:rsidR="00560F29" w:rsidRPr="009247B9" w:rsidRDefault="00560F29" w:rsidP="00560F2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5526F70" w14:textId="77777777" w:rsidR="00560F29" w:rsidRPr="009247B9" w:rsidRDefault="00560F29" w:rsidP="00560F2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68A0735" w14:textId="77777777" w:rsidR="00560F29" w:rsidRPr="009247B9" w:rsidRDefault="00560F29" w:rsidP="00560F2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8436F45" w14:textId="77777777" w:rsidR="00560F29" w:rsidRPr="009247B9" w:rsidRDefault="00560F29" w:rsidP="00560F2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E107D03" w14:textId="77777777" w:rsidR="00560F29" w:rsidRPr="009247B9" w:rsidRDefault="00560F29" w:rsidP="00560F2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998B8DB" w14:textId="77777777" w:rsidR="00560F29" w:rsidRPr="009247B9" w:rsidRDefault="00560F29" w:rsidP="00560F2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2F85818" w14:textId="77777777" w:rsidR="00560F29" w:rsidRPr="009247B9" w:rsidRDefault="00560F29" w:rsidP="00560F2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C583C7A" w14:textId="77777777" w:rsidR="00560F29" w:rsidRPr="009247B9" w:rsidRDefault="00560F29" w:rsidP="00560F2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014F128" w14:textId="77777777" w:rsidR="00560F29" w:rsidRPr="009247B9" w:rsidRDefault="00560F29" w:rsidP="00560F2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E746764" w14:textId="77777777" w:rsidR="00560F29" w:rsidRPr="009247B9" w:rsidRDefault="00560F29" w:rsidP="00560F2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2AF5BB1" w14:textId="77777777" w:rsidR="00560F29" w:rsidRPr="009247B9" w:rsidRDefault="00560F29" w:rsidP="00560F2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C5D7297" w14:textId="77777777" w:rsidR="00560F29" w:rsidRPr="009247B9" w:rsidRDefault="00560F29" w:rsidP="00560F2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801C3CE" w14:textId="77777777" w:rsidR="00560F29" w:rsidRPr="009247B9" w:rsidRDefault="00560F29" w:rsidP="00560F2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6C16B1D" w14:textId="77777777" w:rsidR="00560F29" w:rsidRPr="009247B9" w:rsidRDefault="00560F29" w:rsidP="00560F2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536F0A2" w14:textId="77777777" w:rsidR="00560F29" w:rsidRPr="009247B9" w:rsidRDefault="00560F29" w:rsidP="00560F2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7BA3A0F" w14:textId="77777777" w:rsidR="00560F29" w:rsidRPr="009247B9" w:rsidRDefault="00560F29" w:rsidP="00560F2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E524F08" w14:textId="77777777" w:rsidR="00560F29" w:rsidRPr="009247B9" w:rsidRDefault="00560F29" w:rsidP="00560F2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6AEA9DD" w14:textId="77777777" w:rsidR="00560F29" w:rsidRPr="009247B9" w:rsidRDefault="00560F29" w:rsidP="00560F2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5B779D3" w14:textId="77777777" w:rsidR="00560F29" w:rsidRPr="009247B9" w:rsidRDefault="00560F29" w:rsidP="00560F29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5E209AE" w14:textId="15B7DA86" w:rsidR="0099679C" w:rsidRPr="009247B9" w:rsidRDefault="0099679C"/>
    <w:p w14:paraId="6A27D8DF" w14:textId="77777777" w:rsidR="0099679C" w:rsidRPr="009247B9" w:rsidRDefault="0099679C">
      <w:r w:rsidRPr="009247B9">
        <w:br w:type="page"/>
      </w:r>
    </w:p>
    <w:tbl>
      <w:tblPr>
        <w:tblW w:w="10304" w:type="dxa"/>
        <w:tblInd w:w="93" w:type="dxa"/>
        <w:tblLook w:val="04A0" w:firstRow="1" w:lastRow="0" w:firstColumn="1" w:lastColumn="0" w:noHBand="0" w:noVBand="1"/>
      </w:tblPr>
      <w:tblGrid>
        <w:gridCol w:w="3621"/>
        <w:gridCol w:w="6683"/>
      </w:tblGrid>
      <w:tr w:rsidR="00C77918" w:rsidRPr="009247B9" w14:paraId="293E2DA6" w14:textId="77777777" w:rsidTr="0099679C">
        <w:trPr>
          <w:trHeight w:val="255"/>
        </w:trPr>
        <w:tc>
          <w:tcPr>
            <w:tcW w:w="10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4715A7" w14:textId="31B05BCE" w:rsidR="0099679C" w:rsidRPr="009247B9" w:rsidRDefault="0099679C" w:rsidP="00BE2ECE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bookmarkStart w:id="13" w:name="_Toc450918112"/>
          </w:p>
          <w:p w14:paraId="2F3DB4DF" w14:textId="471692BE" w:rsidR="004F6CB7" w:rsidRPr="009247B9" w:rsidRDefault="004F6CB7" w:rsidP="00BE2ECE">
            <w:pPr>
              <w:tabs>
                <w:tab w:val="left" w:pos="720"/>
              </w:tabs>
              <w:spacing w:after="0" w:line="240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форма № </w:t>
            </w:r>
            <w:r w:rsidR="00575EF2" w:rsidRPr="009247B9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>4</w:t>
            </w:r>
          </w:p>
          <w:p w14:paraId="6D508D6D" w14:textId="77777777" w:rsidR="004F6CB7" w:rsidRPr="009247B9" w:rsidRDefault="004F6CB7" w:rsidP="004F6CB7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                                           к заявке</w:t>
            </w:r>
          </w:p>
          <w:p w14:paraId="464E7433" w14:textId="77777777" w:rsidR="00C77918" w:rsidRPr="009247B9" w:rsidRDefault="00C77918" w:rsidP="00E84FA3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sz w:val="24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b/>
                <w:sz w:val="24"/>
                <w:szCs w:val="20"/>
                <w:lang w:eastAsia="ru-RU"/>
              </w:rPr>
              <w:t>Карточка контрагента</w:t>
            </w:r>
            <w:bookmarkEnd w:id="13"/>
          </w:p>
          <w:p w14:paraId="4ACCAE0E" w14:textId="77777777" w:rsidR="00B02631" w:rsidRPr="009247B9" w:rsidRDefault="00B02631" w:rsidP="00C77918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sz w:val="24"/>
                <w:szCs w:val="20"/>
                <w:lang w:eastAsia="ru-RU"/>
              </w:rPr>
            </w:pPr>
          </w:p>
        </w:tc>
      </w:tr>
      <w:tr w:rsidR="00C77918" w:rsidRPr="009247B9" w14:paraId="6900B711" w14:textId="77777777" w:rsidTr="0099679C">
        <w:trPr>
          <w:trHeight w:val="255"/>
        </w:trPr>
        <w:tc>
          <w:tcPr>
            <w:tcW w:w="10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9F59F" w14:textId="2AE6D235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Страница 1                  </w:t>
            </w:r>
            <w:r w:rsidR="00217050"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</w:t>
            </w: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Выделенные поля обязательны для </w:t>
            </w:r>
            <w:r w:rsidR="0099679C"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заполнения!  </w:t>
            </w: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                                               </w:t>
            </w:r>
          </w:p>
        </w:tc>
      </w:tr>
      <w:tr w:rsidR="00C77918" w:rsidRPr="009247B9" w14:paraId="01365B86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BED01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0136F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C77918" w:rsidRPr="009247B9" w14:paraId="3CEC123E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61E120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Тип изменений в справочнике</w:t>
            </w:r>
          </w:p>
        </w:tc>
        <w:tc>
          <w:tcPr>
            <w:tcW w:w="6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063A01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706129C5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849676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Источник сведений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8D00B6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6C092DD1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8C5ABC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Отметка о срочности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1B4FD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67D142A5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F97F3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503D8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1. Идентификационные данные</w:t>
            </w:r>
          </w:p>
        </w:tc>
      </w:tr>
      <w:tr w:rsidR="00C77918" w:rsidRPr="009247B9" w14:paraId="47F58DE0" w14:textId="77777777" w:rsidTr="0099679C">
        <w:trPr>
          <w:trHeight w:val="25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F6913A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2E3D61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470C1CDB" w14:textId="77777777" w:rsidTr="0099679C">
        <w:trPr>
          <w:trHeight w:val="289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50A9D6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Сокращенное наименование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9039F4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74F3F9E7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BBE7E2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Фирменное наименование</w:t>
            </w:r>
          </w:p>
        </w:tc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B9946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00A6C5DB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C70D33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5524826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0436D29A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011331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49EDDB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44E154F6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3A0642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B0EE12D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25CC74EE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854480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ОГРН 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A1A1E3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7A03835B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AEA4DB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</w:rPr>
              <w:t>Регистр. номер (для иностр. орг.)</w:t>
            </w:r>
          </w:p>
        </w:tc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72998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34A20A69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D343C6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ОКПО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BFDBE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4E854917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763450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ОКАТО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1B68F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04A00AE4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51D996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Форма собственности (ОКФС)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152E5A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6F749DD0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CE784A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Орг.-правовая форма (ОКОПФ)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E96FD9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450AEE19" w14:textId="77777777" w:rsidTr="0099679C">
        <w:trPr>
          <w:trHeight w:val="282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D7276D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 ОКВЭД</w:t>
            </w:r>
          </w:p>
        </w:tc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06BF8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18"/>
                <w:szCs w:val="18"/>
                <w:lang w:val="en-US"/>
              </w:rPr>
              <w:t> </w:t>
            </w:r>
          </w:p>
        </w:tc>
      </w:tr>
      <w:tr w:rsidR="00C77918" w:rsidRPr="009247B9" w14:paraId="5B16107B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5D093A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 ОКОНХ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7CF3C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3F8438AD" w14:textId="77777777" w:rsidTr="0099679C">
        <w:trPr>
          <w:trHeight w:val="252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8316CC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Уровень</w:t>
            </w:r>
            <w:r w:rsidRPr="009247B9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</w:t>
            </w: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бюджета</w:t>
            </w:r>
            <w:r w:rsidRPr="009247B9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 xml:space="preserve"> </w:t>
            </w: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(для бюдж. орг.)</w:t>
            </w:r>
          </w:p>
        </w:tc>
        <w:tc>
          <w:tcPr>
            <w:tcW w:w="6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0E8153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67EC5E69" w14:textId="77777777" w:rsidTr="0099679C">
        <w:trPr>
          <w:trHeight w:val="252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F116C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Псевдоним (поисковый ключ)</w:t>
            </w:r>
          </w:p>
        </w:tc>
        <w:tc>
          <w:tcPr>
            <w:tcW w:w="6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CC4E7F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9247B9" w14:paraId="60805BA6" w14:textId="77777777" w:rsidTr="0099679C">
        <w:trPr>
          <w:trHeight w:val="252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EE125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404412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9247B9" w14:paraId="25B5B932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8EBE9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F261C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2. Адрес места нахождения</w:t>
            </w:r>
          </w:p>
        </w:tc>
      </w:tr>
      <w:tr w:rsidR="00C77918" w:rsidRPr="009247B9" w14:paraId="54F49CD9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8E6F68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 в РФ:</w:t>
            </w: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4C41F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9247B9" w14:paraId="2DC5FEE3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320487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почтовый индекс</w:t>
            </w:r>
          </w:p>
        </w:tc>
        <w:tc>
          <w:tcPr>
            <w:tcW w:w="6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E484C2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42ACB7E9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D02056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регион 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E753CDE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298EFF53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184660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район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50BDD1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0954E0A5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E5EB7E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город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882089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66824A6E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3AC840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населенный пункт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220FC78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40D0AC85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6E38B3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улица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820398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16814CAC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773D0A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дом 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6D707E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1F1099ED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670D1E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строение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6F1F4E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7BB656F8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EDE17A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квартира (офис)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EFFC7E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2F35631B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336933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 за пределами РФ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577BCE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419F4D9C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27D169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97160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1135EEB9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713C6E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280ADF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9247B9" w14:paraId="208FF327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3DD49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D2E8E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3. Почтовый адрес</w:t>
            </w:r>
          </w:p>
        </w:tc>
      </w:tr>
      <w:tr w:rsidR="00C77918" w:rsidRPr="009247B9" w14:paraId="486C83C1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6FD26B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 в РФ:</w:t>
            </w: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83600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9247B9" w14:paraId="64865B0A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075038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почтовый индекс</w:t>
            </w:r>
          </w:p>
        </w:tc>
        <w:tc>
          <w:tcPr>
            <w:tcW w:w="6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9D244C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685FC4CC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5F69E6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регион 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6E592D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1E3D8040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0DC1D1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район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D1447E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23279EAF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6DCEFF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город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AAEBDE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5F1220DE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FF5CCA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населенный пункт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979A94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69C3C7C4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83BD4A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улица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019527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77C8EC39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D398CD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дом 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99A7D8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35488C38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1B2FFB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корпус (строение)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0C91F8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63BEE4E9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3811DE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lastRenderedPageBreak/>
              <w:t xml:space="preserve">  - квартира (офис)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123D19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16AE87B0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60B02A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Адрес за пределами РФ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52F5D9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3C8D3021" w14:textId="77777777" w:rsidTr="0099679C">
        <w:trPr>
          <w:trHeight w:val="24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98162C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  <w:r w:rsidRPr="009247B9">
              <w:rPr>
                <w:rFonts w:ascii="Tahoma" w:eastAsia="Times New Roman" w:hAnsi="Tahoma" w:cs="Tahoma"/>
                <w:i/>
                <w:iCs/>
                <w:sz w:val="16"/>
                <w:szCs w:val="16"/>
                <w:lang w:val="en-US"/>
              </w:rPr>
              <w:t xml:space="preserve"> </w:t>
            </w:r>
            <w:r w:rsidRPr="009247B9"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en-US"/>
              </w:rPr>
              <w:t>(Адрес для корреспонденции)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76868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5AA1356D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C2D5F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53EA6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4. Контактные данные</w:t>
            </w:r>
          </w:p>
        </w:tc>
      </w:tr>
      <w:tr w:rsidR="00C77918" w:rsidRPr="009247B9" w14:paraId="584E977A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8B8F9B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111490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1EEAA62E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601E1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Факс</w:t>
            </w:r>
          </w:p>
        </w:tc>
        <w:tc>
          <w:tcPr>
            <w:tcW w:w="6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952F76C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9247B9" w14:paraId="35A9E712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5F22D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Телекс</w:t>
            </w:r>
          </w:p>
        </w:tc>
        <w:tc>
          <w:tcPr>
            <w:tcW w:w="6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8587C6B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9247B9" w14:paraId="1C97207A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25AFB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3926ED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9247B9" w14:paraId="7DA8A843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59BA5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WWW-страница</w:t>
            </w:r>
          </w:p>
        </w:tc>
        <w:tc>
          <w:tcPr>
            <w:tcW w:w="6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F0F309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9247B9" w14:paraId="3CDBC4D0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C0641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98C573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9247B9" w14:paraId="0DFF2E68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A38F3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7B6DE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5. Представители организации</w:t>
            </w:r>
          </w:p>
        </w:tc>
      </w:tr>
      <w:tr w:rsidR="00C77918" w:rsidRPr="009247B9" w14:paraId="4E672BEC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3F166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09093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9247B9" w14:paraId="1099636B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0CD260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EF9E50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74A45639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87B930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D864EA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9247B9" w14:paraId="6C5E7CD7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8CB427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E8284A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9247B9" w14:paraId="24393A50" w14:textId="77777777" w:rsidTr="0099679C">
        <w:trPr>
          <w:trHeight w:val="48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E83BC3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Страница 2                                      </w:t>
            </w: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9AB31" w14:textId="65ED12EF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</w:t>
            </w:r>
            <w:r w:rsidR="009F4D5B" w:rsidRPr="009247B9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поля!  </w:t>
            </w:r>
            <w:r w:rsidRPr="009247B9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                                      </w:t>
            </w:r>
          </w:p>
        </w:tc>
      </w:tr>
      <w:tr w:rsidR="00C77918" w:rsidRPr="009247B9" w14:paraId="22A29262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EDBCA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2AE3A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C77918" w:rsidRPr="009247B9" w14:paraId="15FD7A3C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66CA1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22AB7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5. Представители организации (продолжение)</w:t>
            </w:r>
          </w:p>
        </w:tc>
      </w:tr>
      <w:tr w:rsidR="00C77918" w:rsidRPr="009247B9" w14:paraId="1E2C0F16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471BC6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015BD1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17B4DB38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B6E46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D23E82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9247B9" w14:paraId="79766B56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AAC98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CBEE01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9247B9" w14:paraId="407B9D16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0AD50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05C5A1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9247B9" w14:paraId="7152D44B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62889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B8DFDEA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9247B9" w14:paraId="1DF1C80F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73CBB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19298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9247B9" w14:paraId="6743895D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49E12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10256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9247B9" w14:paraId="5692687C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992BF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F7AB0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9247B9" w14:paraId="7BDADEFB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F3FE1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2649E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9247B9" w14:paraId="70E9D5ED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93E5E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A674C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9247B9" w14:paraId="7FA23C93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0E719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E899D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9247B9" w14:paraId="20E4C649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FACCDD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1FEB1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42FF014A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7AD46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F063B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6. Платежные реквизиты</w:t>
            </w:r>
          </w:p>
        </w:tc>
      </w:tr>
      <w:tr w:rsidR="00C77918" w:rsidRPr="009247B9" w14:paraId="59E4EDEA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E15776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Расчетный счет</w:t>
            </w:r>
          </w:p>
        </w:tc>
        <w:tc>
          <w:tcPr>
            <w:tcW w:w="6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E53312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22B0BF1D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880293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Валюта счета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2D78FB5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0F40E7DD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A08364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банка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DD8B97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7A489BD1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0BD21E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Корр. счет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8891A8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183E45BE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8E8D32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CBA323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0788AED1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063D34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266A9B1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2BB3D8E1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A72E4B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5A7A6B9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5DE7DABB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940921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Место нахождения банка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2F0537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2AA3F195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BF2A47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Получатель</w:t>
            </w:r>
          </w:p>
        </w:tc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5A051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2E8047DE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77B6C5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B9503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4FBEA28A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1D6D6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B894B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7. Сведения о государственной регистрации</w:t>
            </w:r>
          </w:p>
        </w:tc>
      </w:tr>
      <w:tr w:rsidR="00C77918" w:rsidRPr="009247B9" w14:paraId="0BC1E886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E6CFC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Cерия, номер, дата свидетельства</w:t>
            </w:r>
          </w:p>
        </w:tc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7F795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1F96A73B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02048B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 рег. органа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51440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2567C78A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9A3CF3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рег. органа (СОУН)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13129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2BA18AEB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95EC437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A259B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64A0A51A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B2A84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AFF4B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8. Сведения о постановке на учет в налоговом органе РФ</w:t>
            </w:r>
          </w:p>
        </w:tc>
      </w:tr>
      <w:tr w:rsidR="00C77918" w:rsidRPr="009247B9" w14:paraId="2B5C5542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AD3E1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Cерия, номер, дата свидетельства</w:t>
            </w:r>
          </w:p>
        </w:tc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F14C3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6BE3E594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3F9C59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нал. органа</w:t>
            </w:r>
          </w:p>
        </w:tc>
        <w:tc>
          <w:tcPr>
            <w:tcW w:w="6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5DADDD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4EC5B873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EB46FE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Код нал. органа (СОУН)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0F4B39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18EB09B1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241FF9A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77909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2E27B1D3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F805B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7059E" w14:textId="77777777" w:rsidR="0070117F" w:rsidRPr="009247B9" w:rsidRDefault="0070117F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  <w:p w14:paraId="184BC740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9. Сведения о головной организации</w:t>
            </w:r>
          </w:p>
        </w:tc>
      </w:tr>
      <w:tr w:rsidR="00C77918" w:rsidRPr="009247B9" w14:paraId="1F03F446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3DDC1BF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Отношение контрагента</w:t>
            </w:r>
          </w:p>
        </w:tc>
        <w:tc>
          <w:tcPr>
            <w:tcW w:w="6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5E8AEA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245F4168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BEDCEB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2E2C1E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671BB70D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D09B2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Сокращенное наименование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49E67B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488F870E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4A5AAB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853002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296A9A76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3D051E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FA325A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2BBC2C82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B46CB1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BABB9D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102DEB59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045316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F4675B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0686DC6C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AA6E47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</w:rPr>
              <w:t>Регистр. номер (для иностр. орг.) организации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5756E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6CF214CF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C2DE71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Дата регистрации</w:t>
            </w:r>
          </w:p>
        </w:tc>
        <w:tc>
          <w:tcPr>
            <w:tcW w:w="6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C92A2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611F9D97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153FBD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 рег. органа</w:t>
            </w:r>
          </w:p>
        </w:tc>
        <w:tc>
          <w:tcPr>
            <w:tcW w:w="6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AF6ED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75B4852A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ED8C3D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ОКПО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9C697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0AC4ADE5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659545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 ОКАТО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C3908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7DD03698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4FD055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Форма собственности (ОКФС)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F811D0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0A3AFAB6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CB63D9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Орг.- правовая форма (ОКОПФ)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254C6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5B6A5BB1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B0D63C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 ОКВЭД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78588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1307A5BD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4C725E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Коды ОКОНХ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C3B32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25B744E4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76DFC76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AF935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03B0490D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AA21E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A10B9" w14:textId="0B105780" w:rsidR="00C77918" w:rsidRPr="009247B9" w:rsidRDefault="00C77918" w:rsidP="00684EB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10. Ответственное подразделение </w:t>
            </w:r>
          </w:p>
        </w:tc>
      </w:tr>
      <w:tr w:rsidR="00C77918" w:rsidRPr="009247B9" w14:paraId="2EE4D0E9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EF38EA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Наименование подразделения </w:t>
            </w:r>
          </w:p>
        </w:tc>
        <w:tc>
          <w:tcPr>
            <w:tcW w:w="6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671D89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5B443B19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F40B4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Ответственный сотрудник: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D20CDB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7751A664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9C0C91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фамилия, имя, отчество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9AF263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70161872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692FDC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  - телефон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5DC331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44708175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B4D1F7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7B0A5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2AEE5839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34557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7DA4C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9247B9" w14:paraId="38B99A49" w14:textId="77777777" w:rsidTr="0099679C">
        <w:trPr>
          <w:trHeight w:val="255"/>
        </w:trPr>
        <w:tc>
          <w:tcPr>
            <w:tcW w:w="10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BB488C" w14:textId="77777777" w:rsidR="00217050" w:rsidRPr="009247B9" w:rsidRDefault="00C77918" w:rsidP="002170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Страница 3      </w:t>
            </w:r>
            <w:r w:rsidR="00217050"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</w:t>
            </w: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Оформляется только при наличии дополнительных</w:t>
            </w:r>
          </w:p>
          <w:p w14:paraId="6FDAD210" w14:textId="77777777" w:rsidR="00C77918" w:rsidRPr="009247B9" w:rsidRDefault="00217050" w:rsidP="00217050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                           </w:t>
            </w:r>
            <w:r w:rsidR="00C77918"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сведений.                                                                        </w:t>
            </w:r>
          </w:p>
        </w:tc>
      </w:tr>
      <w:tr w:rsidR="00C77918" w:rsidRPr="009247B9" w14:paraId="78705AC3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60C0B4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                                      </w:t>
            </w: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CD9F97" w14:textId="0E466B29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Выделенные поля обязательны для </w:t>
            </w:r>
            <w:r w:rsidR="009F4D5B"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заполнения!  </w:t>
            </w: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                                                                          </w:t>
            </w:r>
          </w:p>
        </w:tc>
      </w:tr>
      <w:tr w:rsidR="00C77918" w:rsidRPr="009247B9" w14:paraId="003A5884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6F53C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AC527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C77918" w:rsidRPr="009247B9" w14:paraId="60DE1338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27048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A5A11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Представители организации</w:t>
            </w:r>
          </w:p>
        </w:tc>
      </w:tr>
      <w:tr w:rsidR="00C77918" w:rsidRPr="009247B9" w14:paraId="657EC6B3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942B67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51E303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79EA96BF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99AE59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C266B2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510B5034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A626A8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5CBE0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6864B142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0B03C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5C35E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9247B9" w14:paraId="3DAEEBD1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10F15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C9E3A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9247B9" w14:paraId="5293AA70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9751B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E983F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9247B9" w14:paraId="6AC28E96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E66C7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99CD7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9247B9" w14:paraId="5270012D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51052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Должность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FEEFC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9247B9" w14:paraId="7EABD342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A0E10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Фамилия, имя, отчество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A592D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9247B9" w14:paraId="6A41F761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D488DC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Телефон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31965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5B387C7D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C2D36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F5CD0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9247B9" w14:paraId="5929B283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0CBB07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Документ-основание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FB970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6119F148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B2279B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A62658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613FAF95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4A45E7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8743A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Платежные реквизиты</w:t>
            </w:r>
          </w:p>
        </w:tc>
      </w:tr>
      <w:tr w:rsidR="00C77918" w:rsidRPr="009247B9" w14:paraId="30CB7FFA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FD127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79FD5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9247B9" w14:paraId="47F02E64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F96C3F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Расчетный счет</w:t>
            </w:r>
          </w:p>
        </w:tc>
        <w:tc>
          <w:tcPr>
            <w:tcW w:w="6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BA58DF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508E44B9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3081D3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Валюта счета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3F17124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6E573BCC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EF5474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банка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87F1E3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3802A392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9DF301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Корр. счет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D80246F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6C3AD4B7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49EB95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DFA146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2DD22A2A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FF6BF7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DDA366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305F53E9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A86A3E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00B653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7BBEBD37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22EF9B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lastRenderedPageBreak/>
              <w:t>Место нахождения банка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4EDE9B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7EE24686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6DF02C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Получатель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3B84E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73669387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B879BE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2339A0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7ACEECE2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68B2B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5C477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9247B9" w14:paraId="0D83A577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628A44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Расчетный счет</w:t>
            </w:r>
          </w:p>
        </w:tc>
        <w:tc>
          <w:tcPr>
            <w:tcW w:w="6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5F4FC2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186B50D0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6F6D7F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Валюта счета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C85B81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2CD9F3D3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07F315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Наименование банка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4055D53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489DB636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6BA1BF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Корр. счет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28E9C9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00CB02CD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640890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БИК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A95913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681E306E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371E3C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8F9A45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6B6C81C8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34C892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Город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8FF765C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799A2B32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BBD81B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Место нахождения банка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5E66CB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4276101C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7818DF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Получатель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EF8A7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46AD5603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54DC29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EF081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29545D99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C98011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2D0E4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Участвующие общества</w:t>
            </w:r>
          </w:p>
        </w:tc>
      </w:tr>
      <w:tr w:rsidR="00C77918" w:rsidRPr="009247B9" w14:paraId="7E790116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78BD8" w14:textId="77777777" w:rsidR="00C77918" w:rsidRPr="009247B9" w:rsidRDefault="00C77918" w:rsidP="00210F9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1.</w:t>
            </w: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9CD2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9247B9" w14:paraId="4FB08F33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2B9498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F03867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079B6D76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7288D2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F7AC58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4A7BBEBE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C2F1E6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C700F1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0160CF90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516AC7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7A000D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5B7E4E23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077CCF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4C0591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35BE97EB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8872FA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</w:rPr>
              <w:t>Регистр. номер (для иностр. орг.)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FA7A0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39F00219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D6D056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Дата регистрации</w:t>
            </w: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35566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9247B9" w14:paraId="1D7FB235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8D3CF8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 регистр. органа</w:t>
            </w:r>
          </w:p>
        </w:tc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8BF4D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4F7475E7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E46ECD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7B7641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319C0815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BF409" w14:textId="77777777" w:rsidR="00C77918" w:rsidRPr="009247B9" w:rsidRDefault="00C77918" w:rsidP="00210F93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US"/>
              </w:rPr>
              <w:t>2.</w:t>
            </w: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DE44C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</w:tr>
      <w:tr w:rsidR="00C77918" w:rsidRPr="009247B9" w14:paraId="65614180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EEEA9D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</w:t>
            </w:r>
          </w:p>
        </w:tc>
        <w:tc>
          <w:tcPr>
            <w:tcW w:w="6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AB72D5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5C21C30F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1AA989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Страна регистрации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CE6C50A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48F38D4F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44F9A8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ИНН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2A6863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6E6C4099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E68B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КПП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61929FA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10070D82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F7132F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ОГРН</w:t>
            </w:r>
          </w:p>
        </w:tc>
        <w:tc>
          <w:tcPr>
            <w:tcW w:w="66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A7D79B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1EA02C4D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9DF08A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</w:rPr>
              <w:t>Регистр. номер (для иностр. орг.)</w:t>
            </w:r>
          </w:p>
        </w:tc>
        <w:tc>
          <w:tcPr>
            <w:tcW w:w="66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1E6CD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7A2E7D9B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1D05A0C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Дата регистрации</w:t>
            </w:r>
          </w:p>
        </w:tc>
        <w:tc>
          <w:tcPr>
            <w:tcW w:w="6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B2A32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78B604F1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95920D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Наименование регистр. органа</w:t>
            </w:r>
          </w:p>
        </w:tc>
        <w:tc>
          <w:tcPr>
            <w:tcW w:w="6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0E88B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6E3432C3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9E899B1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Примечание</w:t>
            </w:r>
          </w:p>
        </w:tc>
        <w:tc>
          <w:tcPr>
            <w:tcW w:w="6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D1D26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0970C61A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8C5BB3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6BB6B" w14:textId="77777777" w:rsidR="00C77918" w:rsidRPr="009247B9" w:rsidRDefault="00C77918" w:rsidP="0070117F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9247B9" w14:paraId="0B04F4BB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6C78D6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475B8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9247B9" w14:paraId="38390B14" w14:textId="77777777" w:rsidTr="0099679C">
        <w:trPr>
          <w:trHeight w:val="51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2D5817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 xml:space="preserve">Страница 4                                     </w:t>
            </w: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993FFF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C77918" w:rsidRPr="009247B9" w14:paraId="61F5FCDA" w14:textId="77777777" w:rsidTr="0099679C">
        <w:trPr>
          <w:trHeight w:val="27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6AD840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F71539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C77918" w:rsidRPr="009247B9" w14:paraId="18205FD1" w14:textId="77777777" w:rsidTr="0099679C">
        <w:trPr>
          <w:trHeight w:val="52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F22C89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Полное наименование контрагента</w:t>
            </w:r>
          </w:p>
        </w:tc>
        <w:tc>
          <w:tcPr>
            <w:tcW w:w="66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3487A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 </w:t>
            </w:r>
          </w:p>
        </w:tc>
      </w:tr>
      <w:tr w:rsidR="00C77918" w:rsidRPr="009247B9" w14:paraId="4DB04100" w14:textId="77777777" w:rsidTr="0099679C">
        <w:trPr>
          <w:trHeight w:val="255"/>
        </w:trPr>
        <w:tc>
          <w:tcPr>
            <w:tcW w:w="362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089331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Кем является по отношению к поставляемой продукции:</w:t>
            </w:r>
          </w:p>
        </w:tc>
        <w:tc>
          <w:tcPr>
            <w:tcW w:w="6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39678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производитель</w:t>
            </w:r>
          </w:p>
        </w:tc>
      </w:tr>
      <w:tr w:rsidR="00C77918" w:rsidRPr="009247B9" w14:paraId="68F582F6" w14:textId="77777777" w:rsidTr="0099679C">
        <w:trPr>
          <w:trHeight w:val="255"/>
        </w:trPr>
        <w:tc>
          <w:tcPr>
            <w:tcW w:w="3621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DBA7ACF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640EC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посредник</w:t>
            </w:r>
          </w:p>
        </w:tc>
      </w:tr>
      <w:tr w:rsidR="00C77918" w:rsidRPr="009247B9" w14:paraId="7E22722E" w14:textId="77777777" w:rsidTr="0099679C">
        <w:trPr>
          <w:trHeight w:val="255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E007E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6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5B58C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  <w:tr w:rsidR="00C77918" w:rsidRPr="009247B9" w14:paraId="68AE2D3E" w14:textId="77777777" w:rsidTr="0099679C">
        <w:trPr>
          <w:trHeight w:val="255"/>
        </w:trPr>
        <w:tc>
          <w:tcPr>
            <w:tcW w:w="10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834301" w14:textId="77777777" w:rsidR="00C77918" w:rsidRPr="009247B9" w:rsidRDefault="00C77918" w:rsidP="00C77918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Образцы подписей лиц, имеющих право заключения договоров:</w:t>
            </w:r>
          </w:p>
        </w:tc>
      </w:tr>
      <w:tr w:rsidR="00C77918" w:rsidRPr="009247B9" w14:paraId="2EA21E25" w14:textId="77777777" w:rsidTr="0099679C">
        <w:trPr>
          <w:trHeight w:val="885"/>
        </w:trPr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0A7FFB" w14:textId="77777777" w:rsidR="00C77918" w:rsidRPr="009247B9" w:rsidRDefault="00C77918" w:rsidP="00B02631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val="en-US"/>
              </w:rPr>
              <w:t>Занимаемая должность</w:t>
            </w:r>
          </w:p>
        </w:tc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DCC5EF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</w:rPr>
              <w:t>Ф.И.О., подпись</w:t>
            </w:r>
          </w:p>
        </w:tc>
      </w:tr>
      <w:tr w:rsidR="00C77918" w:rsidRPr="009247B9" w14:paraId="0F9FC609" w14:textId="77777777" w:rsidTr="0099679C">
        <w:trPr>
          <w:trHeight w:val="255"/>
        </w:trPr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6B2D63" w14:textId="77777777" w:rsidR="00C77918" w:rsidRPr="009247B9" w:rsidRDefault="00C77918" w:rsidP="00C77918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</w:pPr>
            <w:r w:rsidRPr="009247B9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US"/>
              </w:rPr>
              <w:t>Печать контрагента:</w:t>
            </w:r>
          </w:p>
        </w:tc>
        <w:tc>
          <w:tcPr>
            <w:tcW w:w="6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8EE6E" w14:textId="77777777" w:rsidR="00C77918" w:rsidRPr="009247B9" w:rsidRDefault="00C77918" w:rsidP="00C77918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val="en-US"/>
              </w:rPr>
            </w:pPr>
          </w:p>
        </w:tc>
      </w:tr>
    </w:tbl>
    <w:p w14:paraId="7F7CF319" w14:textId="77777777" w:rsidR="000A2053" w:rsidRPr="009247B9" w:rsidRDefault="00F211B8" w:rsidP="00D748D7">
      <w:pPr>
        <w:spacing w:after="0" w:line="240" w:lineRule="auto"/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  </w:t>
      </w:r>
    </w:p>
    <w:p w14:paraId="7787103F" w14:textId="77777777" w:rsidR="00217050" w:rsidRPr="009247B9" w:rsidRDefault="00217050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2802A8F8" w14:textId="77777777" w:rsidR="00210F93" w:rsidRPr="009247B9" w:rsidRDefault="00210F93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2E2CF395" w14:textId="77777777" w:rsidR="00684EB2" w:rsidRPr="009247B9" w:rsidRDefault="00684EB2" w:rsidP="009325A8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sz w:val="20"/>
          <w:szCs w:val="20"/>
          <w:lang w:eastAsia="ru-RU"/>
        </w:rPr>
      </w:pPr>
    </w:p>
    <w:p w14:paraId="68C3E83F" w14:textId="6D7EDDD1" w:rsidR="00347DAB" w:rsidRPr="009247B9" w:rsidRDefault="00347DAB" w:rsidP="00347DAB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  <w:r w:rsidRPr="009247B9">
        <w:rPr>
          <w:rFonts w:ascii="Tahoma" w:eastAsia="Times New Roman" w:hAnsi="Tahoma" w:cs="Tahoma"/>
          <w:sz w:val="18"/>
          <w:szCs w:val="18"/>
          <w:lang w:eastAsia="ru-RU"/>
        </w:rPr>
        <w:t>форма № 5</w:t>
      </w:r>
    </w:p>
    <w:p w14:paraId="3EB1A160" w14:textId="5BADB78A" w:rsidR="00347DAB" w:rsidRPr="009247B9" w:rsidRDefault="00347DAB" w:rsidP="00347DAB">
      <w:pP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к заявке</w:t>
      </w:r>
    </w:p>
    <w:p w14:paraId="3F88B1FF" w14:textId="77777777" w:rsidR="00347DAB" w:rsidRPr="009247B9" w:rsidRDefault="00347DAB" w:rsidP="00347DAB">
      <w:pPr>
        <w:pStyle w:val="af4"/>
        <w:ind w:left="0"/>
        <w:jc w:val="center"/>
        <w:rPr>
          <w:rFonts w:ascii="Tahoma" w:hAnsi="Tahoma" w:cs="Tahoma"/>
          <w:sz w:val="18"/>
          <w:szCs w:val="18"/>
        </w:rPr>
      </w:pPr>
    </w:p>
    <w:p w14:paraId="3E4FC9D7" w14:textId="39977F6C" w:rsidR="00BE2ECE" w:rsidRPr="009247B9" w:rsidRDefault="00BE2ECE" w:rsidP="0070117F">
      <w:pPr>
        <w:pStyle w:val="af4"/>
        <w:ind w:left="0"/>
        <w:jc w:val="center"/>
        <w:rPr>
          <w:rFonts w:ascii="Tahoma" w:hAnsi="Tahoma" w:cs="Tahoma"/>
          <w:b/>
          <w:bCs/>
          <w:spacing w:val="60"/>
          <w:sz w:val="20"/>
          <w:szCs w:val="20"/>
        </w:rPr>
      </w:pPr>
      <w:r w:rsidRPr="009247B9">
        <w:rPr>
          <w:rFonts w:ascii="Tahoma" w:hAnsi="Tahoma" w:cs="Tahoma"/>
          <w:sz w:val="18"/>
          <w:szCs w:val="18"/>
        </w:rPr>
        <w:t xml:space="preserve"> </w:t>
      </w:r>
      <w:r w:rsidRPr="009247B9">
        <w:rPr>
          <w:rFonts w:ascii="Tahoma" w:hAnsi="Tahoma" w:cs="Tahoma"/>
          <w:b/>
          <w:bCs/>
          <w:spacing w:val="60"/>
          <w:sz w:val="20"/>
          <w:szCs w:val="20"/>
        </w:rPr>
        <w:t>ФОРМА</w:t>
      </w:r>
    </w:p>
    <w:p w14:paraId="15FF0A36" w14:textId="77777777" w:rsidR="00BE2ECE" w:rsidRPr="009247B9" w:rsidRDefault="00BE2ECE" w:rsidP="00BE2ECE">
      <w:pPr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9247B9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14:paraId="74376992" w14:textId="77777777" w:rsidR="00BE2ECE" w:rsidRPr="009247B9" w:rsidRDefault="00BE2ECE" w:rsidP="00BE2ECE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14:paraId="0CD9E979" w14:textId="77777777" w:rsidR="00BE2ECE" w:rsidRPr="009247B9" w:rsidRDefault="00BE2ECE" w:rsidP="00BE2ECE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14:paraId="1EDE7BEF" w14:textId="77777777" w:rsidR="00BE2ECE" w:rsidRPr="009247B9" w:rsidRDefault="00BE2ECE" w:rsidP="00BE2ECE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19"/>
          <w:szCs w:val="19"/>
          <w:lang w:eastAsia="ru-RU"/>
        </w:rPr>
      </w:pPr>
      <w:r w:rsidRPr="009247B9">
        <w:rPr>
          <w:rFonts w:ascii="Tahoma" w:eastAsia="Times New Roman" w:hAnsi="Tahoma" w:cs="Tahoma"/>
          <w:sz w:val="19"/>
          <w:szCs w:val="19"/>
          <w:lang w:eastAsia="ru-RU"/>
        </w:rPr>
        <w:t xml:space="preserve">Подтверждаем, что  </w:t>
      </w:r>
    </w:p>
    <w:p w14:paraId="58454369" w14:textId="77777777" w:rsidR="00BE2ECE" w:rsidRPr="009247B9" w:rsidRDefault="00BE2ECE" w:rsidP="00BE2ECE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19"/>
          <w:szCs w:val="19"/>
          <w:lang w:eastAsia="ru-RU"/>
        </w:rPr>
      </w:pPr>
      <w:r w:rsidRPr="009247B9">
        <w:rPr>
          <w:rFonts w:ascii="Tahoma" w:eastAsia="Times New Roman" w:hAnsi="Tahoma" w:cs="Tahoma"/>
          <w:sz w:val="19"/>
          <w:szCs w:val="19"/>
          <w:lang w:eastAsia="ru-RU"/>
        </w:rPr>
        <w:t>(указывается наименование участника закупки)</w:t>
      </w:r>
    </w:p>
    <w:p w14:paraId="7437E6D6" w14:textId="77777777" w:rsidR="00BE2ECE" w:rsidRPr="009247B9" w:rsidRDefault="00BE2ECE" w:rsidP="00BE2ECE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19"/>
          <w:szCs w:val="19"/>
          <w:lang w:eastAsia="ru-RU"/>
        </w:rPr>
      </w:pPr>
      <w:r w:rsidRPr="009247B9">
        <w:rPr>
          <w:rFonts w:ascii="Tahoma" w:eastAsia="Times New Roman" w:hAnsi="Tahoma" w:cs="Tahoma"/>
          <w:sz w:val="19"/>
          <w:szCs w:val="19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14:paraId="1F9F9BD3" w14:textId="77777777" w:rsidR="00BE2ECE" w:rsidRPr="009247B9" w:rsidRDefault="00BE2ECE" w:rsidP="00BE2ECE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19"/>
          <w:szCs w:val="19"/>
          <w:lang w:eastAsia="ru-RU"/>
        </w:rPr>
      </w:pPr>
      <w:r w:rsidRPr="009247B9">
        <w:rPr>
          <w:rFonts w:ascii="Tahoma" w:eastAsia="Times New Roman" w:hAnsi="Tahoma" w:cs="Tahoma"/>
          <w:sz w:val="19"/>
          <w:szCs w:val="19"/>
          <w:lang w:eastAsia="ru-RU"/>
        </w:rPr>
        <w:t>(указывается субъект малого или среднего предпринимательства</w:t>
      </w:r>
      <w:r w:rsidRPr="009247B9">
        <w:rPr>
          <w:rFonts w:ascii="Tahoma" w:eastAsia="Times New Roman" w:hAnsi="Tahoma" w:cs="Tahoma"/>
          <w:sz w:val="19"/>
          <w:szCs w:val="19"/>
          <w:lang w:eastAsia="ru-RU"/>
        </w:rPr>
        <w:br/>
        <w:t>в зависимости от критериев отнесения)</w:t>
      </w:r>
    </w:p>
    <w:p w14:paraId="4929BFB3" w14:textId="77777777" w:rsidR="00BE2ECE" w:rsidRPr="009247B9" w:rsidRDefault="00BE2ECE" w:rsidP="00BE2ECE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19"/>
          <w:szCs w:val="19"/>
          <w:lang w:eastAsia="ru-RU"/>
        </w:rPr>
      </w:pPr>
      <w:r w:rsidRPr="009247B9">
        <w:rPr>
          <w:rFonts w:ascii="Tahoma" w:eastAsia="Times New Roman" w:hAnsi="Tahoma" w:cs="Tahoma"/>
          <w:sz w:val="19"/>
          <w:szCs w:val="19"/>
          <w:lang w:eastAsia="ru-RU"/>
        </w:rPr>
        <w:t>предпринимательства, и сообщаем следующую информацию:</w:t>
      </w:r>
    </w:p>
    <w:p w14:paraId="61AC0BE5" w14:textId="77777777" w:rsidR="00BE2ECE" w:rsidRPr="009247B9" w:rsidRDefault="00BE2ECE" w:rsidP="00BE2ECE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19"/>
          <w:szCs w:val="19"/>
          <w:lang w:eastAsia="ru-RU"/>
        </w:rPr>
      </w:pPr>
      <w:r w:rsidRPr="009247B9">
        <w:rPr>
          <w:rFonts w:ascii="Tahoma" w:eastAsia="Times New Roman" w:hAnsi="Tahoma" w:cs="Tahoma"/>
          <w:sz w:val="19"/>
          <w:szCs w:val="19"/>
          <w:lang w:eastAsia="ru-RU"/>
        </w:rPr>
        <w:t xml:space="preserve">1. Адрес местонахождения (юридический адрес):  </w:t>
      </w:r>
    </w:p>
    <w:p w14:paraId="2051302D" w14:textId="77777777" w:rsidR="00BE2ECE" w:rsidRPr="009247B9" w:rsidRDefault="00BE2ECE" w:rsidP="00BE2EC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19"/>
          <w:szCs w:val="19"/>
          <w:lang w:eastAsia="ru-RU"/>
        </w:rPr>
      </w:pPr>
    </w:p>
    <w:p w14:paraId="65B1FBF9" w14:textId="77777777" w:rsidR="00BE2ECE" w:rsidRPr="009247B9" w:rsidRDefault="00BE2ECE" w:rsidP="00BE2ECE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19"/>
          <w:szCs w:val="19"/>
          <w:lang w:eastAsia="ru-RU"/>
        </w:rPr>
      </w:pPr>
      <w:r w:rsidRPr="009247B9">
        <w:rPr>
          <w:rFonts w:ascii="Tahoma" w:eastAsia="Times New Roman" w:hAnsi="Tahoma" w:cs="Tahoma"/>
          <w:sz w:val="19"/>
          <w:szCs w:val="19"/>
          <w:lang w:eastAsia="ru-RU"/>
        </w:rPr>
        <w:tab/>
        <w:t>.</w:t>
      </w:r>
    </w:p>
    <w:p w14:paraId="781C6030" w14:textId="77777777" w:rsidR="00BE2ECE" w:rsidRPr="009247B9" w:rsidRDefault="00BE2ECE" w:rsidP="00BE2ECE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19"/>
          <w:szCs w:val="19"/>
          <w:lang w:eastAsia="ru-RU"/>
        </w:rPr>
      </w:pPr>
    </w:p>
    <w:p w14:paraId="73A2FE61" w14:textId="77777777" w:rsidR="00BE2ECE" w:rsidRPr="009247B9" w:rsidRDefault="00BE2ECE" w:rsidP="00BE2ECE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19"/>
          <w:szCs w:val="19"/>
          <w:lang w:eastAsia="ru-RU"/>
        </w:rPr>
      </w:pPr>
      <w:r w:rsidRPr="009247B9">
        <w:rPr>
          <w:rFonts w:ascii="Tahoma" w:eastAsia="Times New Roman" w:hAnsi="Tahoma" w:cs="Tahoma"/>
          <w:sz w:val="19"/>
          <w:szCs w:val="19"/>
          <w:lang w:eastAsia="ru-RU"/>
        </w:rPr>
        <w:t>2.</w:t>
      </w:r>
      <w:r w:rsidRPr="009247B9">
        <w:rPr>
          <w:rFonts w:ascii="Tahoma" w:eastAsia="Times New Roman" w:hAnsi="Tahoma" w:cs="Tahoma"/>
          <w:sz w:val="19"/>
          <w:szCs w:val="19"/>
          <w:lang w:val="en-US" w:eastAsia="ru-RU"/>
        </w:rPr>
        <w:t> </w:t>
      </w:r>
      <w:r w:rsidRPr="009247B9">
        <w:rPr>
          <w:rFonts w:ascii="Tahoma" w:eastAsia="Times New Roman" w:hAnsi="Tahoma" w:cs="Tahoma"/>
          <w:sz w:val="19"/>
          <w:szCs w:val="19"/>
          <w:lang w:eastAsia="ru-RU"/>
        </w:rPr>
        <w:t xml:space="preserve">ИНН/КПП:  </w:t>
      </w:r>
      <w:r w:rsidRPr="009247B9">
        <w:rPr>
          <w:rFonts w:ascii="Tahoma" w:eastAsia="Times New Roman" w:hAnsi="Tahoma" w:cs="Tahoma"/>
          <w:sz w:val="19"/>
          <w:szCs w:val="19"/>
          <w:lang w:eastAsia="ru-RU"/>
        </w:rPr>
        <w:tab/>
        <w:t>.</w:t>
      </w:r>
    </w:p>
    <w:p w14:paraId="4F05D3A3" w14:textId="77777777" w:rsidR="00BE2ECE" w:rsidRPr="009247B9" w:rsidRDefault="00BE2ECE" w:rsidP="00BE2EC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19"/>
          <w:szCs w:val="19"/>
          <w:lang w:eastAsia="ru-RU"/>
        </w:rPr>
      </w:pPr>
      <w:r w:rsidRPr="009247B9">
        <w:rPr>
          <w:rFonts w:ascii="Tahoma" w:eastAsia="Times New Roman" w:hAnsi="Tahoma" w:cs="Tahoma"/>
          <w:sz w:val="19"/>
          <w:szCs w:val="19"/>
          <w:lang w:eastAsia="ru-RU"/>
        </w:rPr>
        <w:t>(№, сведения о дате выдачи документа и выдавшем его органе)</w:t>
      </w:r>
    </w:p>
    <w:p w14:paraId="2D94EC8F" w14:textId="77777777" w:rsidR="00BE2ECE" w:rsidRPr="009247B9" w:rsidRDefault="00BE2ECE" w:rsidP="00BE2ECE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19"/>
          <w:szCs w:val="19"/>
          <w:lang w:eastAsia="ru-RU"/>
        </w:rPr>
      </w:pPr>
      <w:r w:rsidRPr="009247B9">
        <w:rPr>
          <w:rFonts w:ascii="Tahoma" w:eastAsia="Times New Roman" w:hAnsi="Tahoma" w:cs="Tahoma"/>
          <w:sz w:val="19"/>
          <w:szCs w:val="19"/>
          <w:lang w:eastAsia="ru-RU"/>
        </w:rPr>
        <w:t xml:space="preserve">3. ОГРН:  </w:t>
      </w:r>
      <w:r w:rsidRPr="009247B9">
        <w:rPr>
          <w:rFonts w:ascii="Tahoma" w:eastAsia="Times New Roman" w:hAnsi="Tahoma" w:cs="Tahoma"/>
          <w:sz w:val="19"/>
          <w:szCs w:val="19"/>
          <w:lang w:eastAsia="ru-RU"/>
        </w:rPr>
        <w:tab/>
        <w:t>.</w:t>
      </w:r>
    </w:p>
    <w:p w14:paraId="4543E358" w14:textId="77777777" w:rsidR="00BE2ECE" w:rsidRPr="009247B9" w:rsidRDefault="00BE2ECE" w:rsidP="00BE2ECE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19"/>
          <w:szCs w:val="19"/>
          <w:lang w:eastAsia="ru-RU"/>
        </w:rPr>
      </w:pPr>
    </w:p>
    <w:p w14:paraId="5875860D" w14:textId="77777777" w:rsidR="00BE2ECE" w:rsidRPr="009247B9" w:rsidRDefault="00BE2ECE" w:rsidP="00BE2ECE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19"/>
          <w:szCs w:val="19"/>
          <w:lang w:eastAsia="ru-RU"/>
        </w:rPr>
      </w:pPr>
      <w:r w:rsidRPr="009247B9">
        <w:rPr>
          <w:rFonts w:ascii="Tahoma" w:eastAsia="Times New Roman" w:hAnsi="Tahoma" w:cs="Tahoma"/>
          <w:sz w:val="19"/>
          <w:szCs w:val="19"/>
          <w:lang w:eastAsia="ru-RU"/>
        </w:rPr>
        <w:t>4. Исключен.</w:t>
      </w:r>
    </w:p>
    <w:p w14:paraId="2FA48DD2" w14:textId="0641DF5C" w:rsidR="00BE2ECE" w:rsidRPr="009247B9" w:rsidRDefault="00BE2ECE" w:rsidP="009627B3">
      <w:pPr>
        <w:autoSpaceDE w:val="0"/>
        <w:autoSpaceDN w:val="0"/>
        <w:spacing w:after="0" w:line="240" w:lineRule="auto"/>
        <w:ind w:firstLine="567"/>
        <w:jc w:val="both"/>
        <w:rPr>
          <w:rFonts w:ascii="Tahoma" w:eastAsia="Times New Roman" w:hAnsi="Tahoma" w:cs="Tahoma"/>
          <w:sz w:val="19"/>
          <w:szCs w:val="19"/>
          <w:lang w:eastAsia="ru-RU"/>
        </w:rPr>
      </w:pPr>
      <w:r w:rsidRPr="009247B9">
        <w:rPr>
          <w:rFonts w:ascii="Tahoma" w:eastAsia="Times New Roman" w:hAnsi="Tahoma" w:cs="Tahoma"/>
          <w:sz w:val="19"/>
          <w:szCs w:val="19"/>
          <w:lang w:eastAsia="ru-RU"/>
        </w:rPr>
        <w:t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</w:t>
      </w:r>
      <w:r w:rsidR="009627B3" w:rsidRPr="009247B9">
        <w:rPr>
          <w:rFonts w:ascii="Tahoma" w:eastAsia="Times New Roman" w:hAnsi="Tahoma" w:cs="Tahoma"/>
          <w:sz w:val="19"/>
          <w:szCs w:val="19"/>
          <w:vertAlign w:val="superscript"/>
          <w:lang w:eastAsia="ru-RU"/>
        </w:rPr>
        <w:t>1</w:t>
      </w:r>
      <w:r w:rsidRPr="009247B9">
        <w:rPr>
          <w:rFonts w:ascii="Tahoma" w:eastAsia="Times New Roman" w:hAnsi="Tahoma" w:cs="Tahoma"/>
          <w:sz w:val="19"/>
          <w:szCs w:val="19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417"/>
        <w:gridCol w:w="1451"/>
        <w:gridCol w:w="1588"/>
      </w:tblGrid>
      <w:tr w:rsidR="00BE2ECE" w:rsidRPr="009247B9" w14:paraId="731CE813" w14:textId="77777777" w:rsidTr="00AF3C7F">
        <w:trPr>
          <w:cantSplit/>
          <w:tblHeader/>
        </w:trPr>
        <w:tc>
          <w:tcPr>
            <w:tcW w:w="567" w:type="dxa"/>
            <w:vAlign w:val="center"/>
          </w:tcPr>
          <w:p w14:paraId="56E176BF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№ п/п</w:t>
            </w:r>
          </w:p>
        </w:tc>
        <w:tc>
          <w:tcPr>
            <w:tcW w:w="4957" w:type="dxa"/>
            <w:vAlign w:val="center"/>
          </w:tcPr>
          <w:p w14:paraId="229565D7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Наименование сведений</w:t>
            </w:r>
          </w:p>
        </w:tc>
        <w:tc>
          <w:tcPr>
            <w:tcW w:w="1417" w:type="dxa"/>
            <w:vAlign w:val="center"/>
          </w:tcPr>
          <w:p w14:paraId="5870A486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Малые предприятия</w:t>
            </w:r>
          </w:p>
        </w:tc>
        <w:tc>
          <w:tcPr>
            <w:tcW w:w="1451" w:type="dxa"/>
            <w:vAlign w:val="center"/>
          </w:tcPr>
          <w:p w14:paraId="74648417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14:paraId="4F2C5746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Показатель</w:t>
            </w:r>
          </w:p>
        </w:tc>
      </w:tr>
      <w:tr w:rsidR="00BE2ECE" w:rsidRPr="009247B9" w14:paraId="72935AB7" w14:textId="77777777" w:rsidTr="00AF3C7F">
        <w:trPr>
          <w:cantSplit/>
          <w:tblHeader/>
        </w:trPr>
        <w:tc>
          <w:tcPr>
            <w:tcW w:w="567" w:type="dxa"/>
          </w:tcPr>
          <w:p w14:paraId="37002454" w14:textId="546C952F" w:rsidR="00BE2ECE" w:rsidRPr="009247B9" w:rsidRDefault="00BE2ECE" w:rsidP="002029A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vertAlign w:val="superscript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 xml:space="preserve">1 </w:t>
            </w:r>
            <w:r w:rsidR="002029A5" w:rsidRPr="009247B9">
              <w:rPr>
                <w:rFonts w:ascii="Tahoma" w:eastAsia="Times New Roman" w:hAnsi="Tahoma" w:cs="Tahoma"/>
                <w:sz w:val="19"/>
                <w:szCs w:val="19"/>
                <w:vertAlign w:val="superscript"/>
                <w:lang w:eastAsia="ru-RU"/>
              </w:rPr>
              <w:t>2</w:t>
            </w:r>
          </w:p>
        </w:tc>
        <w:tc>
          <w:tcPr>
            <w:tcW w:w="4957" w:type="dxa"/>
          </w:tcPr>
          <w:p w14:paraId="1B7E7512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417" w:type="dxa"/>
          </w:tcPr>
          <w:p w14:paraId="5D5E031D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451" w:type="dxa"/>
          </w:tcPr>
          <w:p w14:paraId="7AAA45A0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588" w:type="dxa"/>
          </w:tcPr>
          <w:p w14:paraId="713E0003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5</w:t>
            </w:r>
          </w:p>
        </w:tc>
      </w:tr>
      <w:tr w:rsidR="00BE2ECE" w:rsidRPr="009247B9" w14:paraId="676A33B2" w14:textId="77777777" w:rsidTr="006E1685">
        <w:trPr>
          <w:cantSplit/>
        </w:trPr>
        <w:tc>
          <w:tcPr>
            <w:tcW w:w="567" w:type="dxa"/>
          </w:tcPr>
          <w:p w14:paraId="1A0C006A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4957" w:type="dxa"/>
          </w:tcPr>
          <w:p w14:paraId="5978A591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14:paraId="04749B53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14:paraId="087764FF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sym w:font="Symbol" w:char="F02D"/>
            </w:r>
          </w:p>
        </w:tc>
      </w:tr>
      <w:tr w:rsidR="00BE2ECE" w:rsidRPr="009247B9" w14:paraId="42114D24" w14:textId="77777777" w:rsidTr="006E1685">
        <w:trPr>
          <w:cantSplit/>
        </w:trPr>
        <w:tc>
          <w:tcPr>
            <w:tcW w:w="567" w:type="dxa"/>
          </w:tcPr>
          <w:p w14:paraId="704E222E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4957" w:type="dxa"/>
          </w:tcPr>
          <w:p w14:paraId="00823BD8" w14:textId="4D131D6D" w:rsidR="00BE2ECE" w:rsidRPr="009247B9" w:rsidRDefault="00BE2ECE" w:rsidP="009627B3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</w:t>
            </w:r>
            <w:r w:rsidR="009627B3" w:rsidRPr="009247B9">
              <w:rPr>
                <w:rFonts w:ascii="Tahoma" w:eastAsia="Times New Roman" w:hAnsi="Tahoma" w:cs="Tahoma"/>
                <w:sz w:val="19"/>
                <w:szCs w:val="19"/>
                <w:vertAlign w:val="superscript"/>
                <w:lang w:eastAsia="ru-RU"/>
              </w:rPr>
              <w:t>3</w:t>
            </w: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14:paraId="1F3E8E22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14:paraId="3DDF7ED4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sym w:font="Symbol" w:char="F02D"/>
            </w:r>
          </w:p>
        </w:tc>
      </w:tr>
      <w:tr w:rsidR="00BE2ECE" w:rsidRPr="009247B9" w14:paraId="30C7A64E" w14:textId="77777777" w:rsidTr="006E1685">
        <w:trPr>
          <w:cantSplit/>
        </w:trPr>
        <w:tc>
          <w:tcPr>
            <w:tcW w:w="567" w:type="dxa"/>
          </w:tcPr>
          <w:p w14:paraId="2CC93033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4957" w:type="dxa"/>
          </w:tcPr>
          <w:p w14:paraId="3D4AF15D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14:paraId="7F1A58A5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да (нет)</w:t>
            </w:r>
          </w:p>
        </w:tc>
      </w:tr>
      <w:tr w:rsidR="00BE2ECE" w:rsidRPr="009247B9" w14:paraId="073105CF" w14:textId="77777777" w:rsidTr="006E1685">
        <w:trPr>
          <w:cantSplit/>
        </w:trPr>
        <w:tc>
          <w:tcPr>
            <w:tcW w:w="567" w:type="dxa"/>
          </w:tcPr>
          <w:p w14:paraId="7643DB9E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lastRenderedPageBreak/>
              <w:t>4</w:t>
            </w:r>
          </w:p>
        </w:tc>
        <w:tc>
          <w:tcPr>
            <w:tcW w:w="4957" w:type="dxa"/>
          </w:tcPr>
          <w:p w14:paraId="244D4213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14:paraId="42EC882D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да (нет)</w:t>
            </w:r>
          </w:p>
        </w:tc>
      </w:tr>
      <w:tr w:rsidR="00BE2ECE" w:rsidRPr="009247B9" w14:paraId="4587DE8F" w14:textId="77777777" w:rsidTr="006E1685">
        <w:trPr>
          <w:cantSplit/>
        </w:trPr>
        <w:tc>
          <w:tcPr>
            <w:tcW w:w="567" w:type="dxa"/>
          </w:tcPr>
          <w:p w14:paraId="7EB89968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4957" w:type="dxa"/>
          </w:tcPr>
          <w:p w14:paraId="0AE2285D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456" w:type="dxa"/>
            <w:gridSpan w:val="3"/>
          </w:tcPr>
          <w:p w14:paraId="21333BBF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да (нет)</w:t>
            </w:r>
          </w:p>
        </w:tc>
      </w:tr>
      <w:tr w:rsidR="00BE2ECE" w:rsidRPr="009247B9" w14:paraId="4FEBB573" w14:textId="77777777" w:rsidTr="006E1685">
        <w:trPr>
          <w:cantSplit/>
        </w:trPr>
        <w:tc>
          <w:tcPr>
            <w:tcW w:w="567" w:type="dxa"/>
          </w:tcPr>
          <w:p w14:paraId="0871FB6E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4957" w:type="dxa"/>
          </w:tcPr>
          <w:p w14:paraId="17C75885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14:paraId="559BAA93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да (нет)</w:t>
            </w:r>
          </w:p>
        </w:tc>
      </w:tr>
      <w:tr w:rsidR="00BE2ECE" w:rsidRPr="009247B9" w14:paraId="7A60BED5" w14:textId="77777777" w:rsidTr="00AF3C7F">
        <w:trPr>
          <w:cantSplit/>
          <w:trHeight w:val="654"/>
        </w:trPr>
        <w:tc>
          <w:tcPr>
            <w:tcW w:w="567" w:type="dxa"/>
            <w:vMerge w:val="restart"/>
          </w:tcPr>
          <w:p w14:paraId="209CD3C5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14:paraId="3B7501FC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417" w:type="dxa"/>
          </w:tcPr>
          <w:p w14:paraId="12D9FD16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до 100 включительно</w:t>
            </w:r>
          </w:p>
        </w:tc>
        <w:tc>
          <w:tcPr>
            <w:tcW w:w="1451" w:type="dxa"/>
            <w:vMerge w:val="restart"/>
          </w:tcPr>
          <w:p w14:paraId="4FCEF4FB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14:paraId="51991FAB" w14:textId="0692CB9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 xml:space="preserve">указывается количество </w:t>
            </w:r>
            <w:r w:rsidR="000F5D42"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человек (</w:t>
            </w: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за предшест</w:t>
            </w: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softHyphen/>
              <w:t>вующий календарный год)</w:t>
            </w:r>
          </w:p>
        </w:tc>
      </w:tr>
      <w:tr w:rsidR="00BE2ECE" w:rsidRPr="009247B9" w14:paraId="7B8F47B3" w14:textId="77777777" w:rsidTr="00AF3C7F">
        <w:trPr>
          <w:cantSplit/>
        </w:trPr>
        <w:tc>
          <w:tcPr>
            <w:tcW w:w="567" w:type="dxa"/>
            <w:vMerge/>
          </w:tcPr>
          <w:p w14:paraId="6C85D7CE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4957" w:type="dxa"/>
            <w:vMerge/>
          </w:tcPr>
          <w:p w14:paraId="65B4DF5D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1417" w:type="dxa"/>
          </w:tcPr>
          <w:p w14:paraId="66E9D16B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до 15 – микропред</w:t>
            </w: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softHyphen/>
              <w:t>приятие</w:t>
            </w:r>
          </w:p>
        </w:tc>
        <w:tc>
          <w:tcPr>
            <w:tcW w:w="1451" w:type="dxa"/>
            <w:vMerge/>
          </w:tcPr>
          <w:p w14:paraId="3313DF85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1588" w:type="dxa"/>
            <w:vMerge/>
          </w:tcPr>
          <w:p w14:paraId="1C72CF81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BE2ECE" w:rsidRPr="009247B9" w14:paraId="203A3499" w14:textId="77777777" w:rsidTr="00AF3C7F">
        <w:trPr>
          <w:cantSplit/>
          <w:trHeight w:val="425"/>
        </w:trPr>
        <w:tc>
          <w:tcPr>
            <w:tcW w:w="567" w:type="dxa"/>
            <w:vMerge w:val="restart"/>
          </w:tcPr>
          <w:p w14:paraId="42BE94F0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</w:tcPr>
          <w:p w14:paraId="24649F38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417" w:type="dxa"/>
          </w:tcPr>
          <w:p w14:paraId="433CEDA0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1451" w:type="dxa"/>
            <w:vMerge w:val="restart"/>
          </w:tcPr>
          <w:p w14:paraId="1374FB81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14:paraId="09E13851" w14:textId="448CA16C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 xml:space="preserve">указывается в млн. </w:t>
            </w:r>
            <w:r w:rsidR="000F5D42"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рублей (</w:t>
            </w: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за предшест</w:t>
            </w: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softHyphen/>
              <w:t>вующий календарный год)</w:t>
            </w:r>
          </w:p>
        </w:tc>
      </w:tr>
      <w:tr w:rsidR="00BE2ECE" w:rsidRPr="009247B9" w14:paraId="1715A8C0" w14:textId="77777777" w:rsidTr="00AF3C7F">
        <w:trPr>
          <w:cantSplit/>
        </w:trPr>
        <w:tc>
          <w:tcPr>
            <w:tcW w:w="567" w:type="dxa"/>
            <w:vMerge/>
          </w:tcPr>
          <w:p w14:paraId="74009BC2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4957" w:type="dxa"/>
            <w:vMerge/>
          </w:tcPr>
          <w:p w14:paraId="56645AEF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1417" w:type="dxa"/>
          </w:tcPr>
          <w:p w14:paraId="63016D98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120 в год – микро</w:t>
            </w: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softHyphen/>
              <w:t>предприятие</w:t>
            </w:r>
          </w:p>
        </w:tc>
        <w:tc>
          <w:tcPr>
            <w:tcW w:w="1451" w:type="dxa"/>
            <w:vMerge/>
          </w:tcPr>
          <w:p w14:paraId="48D65A34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1588" w:type="dxa"/>
            <w:vMerge/>
          </w:tcPr>
          <w:p w14:paraId="624F4BA3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BE2ECE" w:rsidRPr="009247B9" w14:paraId="377BE5F9" w14:textId="77777777" w:rsidTr="006E1685">
        <w:trPr>
          <w:cantSplit/>
        </w:trPr>
        <w:tc>
          <w:tcPr>
            <w:tcW w:w="567" w:type="dxa"/>
          </w:tcPr>
          <w:p w14:paraId="34F77CE2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4957" w:type="dxa"/>
          </w:tcPr>
          <w:p w14:paraId="157EA73F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14:paraId="36E2D7C1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подлежит заполнению</w:t>
            </w:r>
          </w:p>
        </w:tc>
      </w:tr>
      <w:tr w:rsidR="00BE2ECE" w:rsidRPr="009247B9" w14:paraId="78917F9F" w14:textId="77777777" w:rsidTr="006E1685">
        <w:trPr>
          <w:cantSplit/>
        </w:trPr>
        <w:tc>
          <w:tcPr>
            <w:tcW w:w="567" w:type="dxa"/>
          </w:tcPr>
          <w:p w14:paraId="273259A6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4957" w:type="dxa"/>
          </w:tcPr>
          <w:p w14:paraId="51A60720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14:paraId="696C3DF3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подлежит заполнению</w:t>
            </w:r>
          </w:p>
        </w:tc>
      </w:tr>
      <w:tr w:rsidR="00BE2ECE" w:rsidRPr="009247B9" w14:paraId="682BB7AF" w14:textId="77777777" w:rsidTr="006E1685">
        <w:trPr>
          <w:cantSplit/>
        </w:trPr>
        <w:tc>
          <w:tcPr>
            <w:tcW w:w="567" w:type="dxa"/>
          </w:tcPr>
          <w:p w14:paraId="00D9E9A2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4957" w:type="dxa"/>
          </w:tcPr>
          <w:p w14:paraId="42E48A7F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14:paraId="54A20F24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подлежит заполнению</w:t>
            </w:r>
          </w:p>
        </w:tc>
      </w:tr>
      <w:tr w:rsidR="00BE2ECE" w:rsidRPr="009247B9" w14:paraId="79DCA3B4" w14:textId="77777777" w:rsidTr="006E1685">
        <w:trPr>
          <w:cantSplit/>
        </w:trPr>
        <w:tc>
          <w:tcPr>
            <w:tcW w:w="567" w:type="dxa"/>
          </w:tcPr>
          <w:p w14:paraId="7032AC15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lastRenderedPageBreak/>
              <w:t>12</w:t>
            </w:r>
          </w:p>
        </w:tc>
        <w:tc>
          <w:tcPr>
            <w:tcW w:w="4957" w:type="dxa"/>
          </w:tcPr>
          <w:p w14:paraId="630096F7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14:paraId="28AC6CF4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да (нет)</w:t>
            </w:r>
          </w:p>
        </w:tc>
      </w:tr>
      <w:tr w:rsidR="00BE2ECE" w:rsidRPr="009247B9" w14:paraId="725AFF5A" w14:textId="77777777" w:rsidTr="006E1685">
        <w:trPr>
          <w:cantSplit/>
        </w:trPr>
        <w:tc>
          <w:tcPr>
            <w:tcW w:w="567" w:type="dxa"/>
          </w:tcPr>
          <w:p w14:paraId="20813325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4957" w:type="dxa"/>
          </w:tcPr>
          <w:p w14:paraId="1793C492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14:paraId="1AE8DC60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да (нет)</w:t>
            </w: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br/>
              <w:t xml:space="preserve">(в случае участия </w:t>
            </w: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sym w:font="Symbol" w:char="F02D"/>
            </w: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BE2ECE" w:rsidRPr="009247B9" w14:paraId="563E9D32" w14:textId="77777777" w:rsidTr="006E1685">
        <w:trPr>
          <w:cantSplit/>
        </w:trPr>
        <w:tc>
          <w:tcPr>
            <w:tcW w:w="567" w:type="dxa"/>
          </w:tcPr>
          <w:p w14:paraId="28030D8B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4957" w:type="dxa"/>
          </w:tcPr>
          <w:p w14:paraId="182B4C10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14:paraId="5011CEFD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да (нет)</w:t>
            </w: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br/>
              <w:t xml:space="preserve">(при наличии </w:t>
            </w: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sym w:font="Symbol" w:char="F02D"/>
            </w: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BE2ECE" w:rsidRPr="009247B9" w14:paraId="0232C76D" w14:textId="77777777" w:rsidTr="006E1685">
        <w:trPr>
          <w:cantSplit/>
        </w:trPr>
        <w:tc>
          <w:tcPr>
            <w:tcW w:w="567" w:type="dxa"/>
          </w:tcPr>
          <w:p w14:paraId="3B216679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4957" w:type="dxa"/>
          </w:tcPr>
          <w:p w14:paraId="0B650B99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14:paraId="3E7AA5AE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да (нет)</w:t>
            </w:r>
          </w:p>
        </w:tc>
      </w:tr>
      <w:tr w:rsidR="00BE2ECE" w:rsidRPr="009247B9" w14:paraId="15073940" w14:textId="77777777" w:rsidTr="006E1685">
        <w:trPr>
          <w:cantSplit/>
          <w:trHeight w:val="2282"/>
        </w:trPr>
        <w:tc>
          <w:tcPr>
            <w:tcW w:w="567" w:type="dxa"/>
          </w:tcPr>
          <w:p w14:paraId="71195173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4957" w:type="dxa"/>
          </w:tcPr>
          <w:p w14:paraId="7356931A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14:paraId="5B56339F" w14:textId="77777777" w:rsidR="00BE2ECE" w:rsidRPr="009247B9" w:rsidRDefault="00BE2ECE" w:rsidP="006E1685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да (нет)</w:t>
            </w:r>
          </w:p>
        </w:tc>
      </w:tr>
    </w:tbl>
    <w:p w14:paraId="512C0199" w14:textId="77777777" w:rsidR="00BE2ECE" w:rsidRPr="009247B9" w:rsidRDefault="00BE2ECE" w:rsidP="00BE2ECE">
      <w:pPr>
        <w:tabs>
          <w:tab w:val="left" w:pos="2895"/>
        </w:tabs>
        <w:spacing w:line="240" w:lineRule="auto"/>
        <w:rPr>
          <w:sz w:val="19"/>
          <w:szCs w:val="19"/>
          <w:lang w:eastAsia="ru-RU"/>
        </w:rPr>
      </w:pPr>
    </w:p>
    <w:p w14:paraId="20463103" w14:textId="77777777" w:rsidR="00BE2ECE" w:rsidRPr="009247B9" w:rsidRDefault="00BE2ECE" w:rsidP="00BE2ECE">
      <w:pPr>
        <w:tabs>
          <w:tab w:val="left" w:pos="2895"/>
        </w:tabs>
        <w:spacing w:line="240" w:lineRule="auto"/>
        <w:rPr>
          <w:rFonts w:ascii="Tahoma" w:hAnsi="Tahoma" w:cs="Tahoma"/>
          <w:sz w:val="19"/>
          <w:szCs w:val="19"/>
          <w:lang w:eastAsia="ru-RU"/>
        </w:rPr>
      </w:pPr>
      <w:r w:rsidRPr="009247B9">
        <w:rPr>
          <w:rFonts w:ascii="Tahoma" w:hAnsi="Tahoma" w:cs="Tahoma"/>
          <w:sz w:val="19"/>
          <w:szCs w:val="19"/>
          <w:lang w:eastAsia="ru-RU"/>
        </w:rPr>
        <w:t>(подпись)                                                                                          (ФИО подписавшего, должность)</w:t>
      </w:r>
    </w:p>
    <w:p w14:paraId="3FD2FF2E" w14:textId="77777777" w:rsidR="00BE2ECE" w:rsidRPr="009247B9" w:rsidRDefault="00BE2ECE" w:rsidP="00BE2ECE">
      <w:pPr>
        <w:rPr>
          <w:rFonts w:ascii="Tahoma" w:hAnsi="Tahoma" w:cs="Tahoma"/>
          <w:sz w:val="19"/>
          <w:szCs w:val="19"/>
          <w:lang w:eastAsia="ru-RU"/>
        </w:rPr>
      </w:pPr>
      <w:r w:rsidRPr="009247B9">
        <w:rPr>
          <w:rFonts w:ascii="Tahoma" w:hAnsi="Tahoma" w:cs="Tahoma"/>
          <w:sz w:val="19"/>
          <w:szCs w:val="19"/>
          <w:lang w:eastAsia="ru-RU"/>
        </w:rPr>
        <w:t>М.П.</w:t>
      </w:r>
    </w:p>
    <w:p w14:paraId="383C7B43" w14:textId="77777777" w:rsidR="00BE2ECE" w:rsidRPr="009247B9" w:rsidRDefault="00BE2ECE" w:rsidP="009627B3">
      <w:pPr>
        <w:pBdr>
          <w:bottom w:val="single" w:sz="4" w:space="1" w:color="auto"/>
        </w:pBd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1C598113" w14:textId="77777777" w:rsidR="005D4F9E" w:rsidRPr="009247B9" w:rsidRDefault="005D4F9E" w:rsidP="009627B3">
      <w:pPr>
        <w:pBdr>
          <w:bottom w:val="single" w:sz="4" w:space="1" w:color="auto"/>
        </w:pBd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30B96901" w14:textId="77777777" w:rsidR="005D4F9E" w:rsidRPr="009247B9" w:rsidRDefault="005D4F9E" w:rsidP="009627B3">
      <w:pPr>
        <w:pBdr>
          <w:bottom w:val="single" w:sz="4" w:space="1" w:color="auto"/>
        </w:pBd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3FE208E" w14:textId="77777777" w:rsidR="005D4F9E" w:rsidRPr="009247B9" w:rsidRDefault="005D4F9E" w:rsidP="009627B3">
      <w:pPr>
        <w:pBdr>
          <w:bottom w:val="single" w:sz="4" w:space="1" w:color="auto"/>
        </w:pBd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5733D594" w14:textId="77777777" w:rsidR="005D4F9E" w:rsidRPr="009247B9" w:rsidRDefault="005D4F9E" w:rsidP="009627B3">
      <w:pPr>
        <w:pBdr>
          <w:bottom w:val="single" w:sz="4" w:space="1" w:color="auto"/>
        </w:pBd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7A95817A" w14:textId="77777777" w:rsidR="005D4F9E" w:rsidRPr="009247B9" w:rsidRDefault="005D4F9E" w:rsidP="009627B3">
      <w:pPr>
        <w:pBdr>
          <w:bottom w:val="single" w:sz="4" w:space="1" w:color="auto"/>
        </w:pBdr>
        <w:spacing w:after="0" w:line="240" w:lineRule="auto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68AE9B3E" w14:textId="77777777" w:rsidR="009627B3" w:rsidRPr="009247B9" w:rsidRDefault="009627B3" w:rsidP="009627B3">
      <w:pPr>
        <w:pStyle w:val="afd"/>
        <w:ind w:firstLine="567"/>
        <w:jc w:val="both"/>
        <w:rPr>
          <w:sz w:val="18"/>
          <w:szCs w:val="18"/>
        </w:rPr>
      </w:pPr>
      <w:r w:rsidRPr="009247B9">
        <w:rPr>
          <w:rStyle w:val="aff"/>
          <w:rFonts w:ascii="Tahoma" w:hAnsi="Tahoma" w:cs="Tahoma"/>
        </w:rPr>
        <w:t>1</w:t>
      </w:r>
      <w:r w:rsidRPr="009247B9">
        <w:rPr>
          <w:rFonts w:ascii="Tahoma" w:hAnsi="Tahoma" w:cs="Tahoma"/>
        </w:rPr>
        <w:t> </w:t>
      </w:r>
      <w:r w:rsidRPr="009247B9">
        <w:rPr>
          <w:rFonts w:ascii="Tahoma" w:hAnsi="Tahoma" w:cs="Tahoma"/>
          <w:sz w:val="18"/>
          <w:szCs w:val="18"/>
        </w:rPr>
        <w:t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  <w:p w14:paraId="0D868E0A" w14:textId="77777777" w:rsidR="009627B3" w:rsidRPr="009247B9" w:rsidRDefault="009627B3" w:rsidP="009627B3">
      <w:pPr>
        <w:pStyle w:val="afd"/>
        <w:ind w:firstLine="567"/>
        <w:rPr>
          <w:sz w:val="18"/>
          <w:szCs w:val="18"/>
        </w:rPr>
      </w:pPr>
      <w:r w:rsidRPr="009247B9">
        <w:rPr>
          <w:rStyle w:val="aff"/>
          <w:rFonts w:ascii="Tahoma" w:hAnsi="Tahoma" w:cs="Tahoma"/>
          <w:sz w:val="18"/>
          <w:szCs w:val="18"/>
        </w:rPr>
        <w:t>2</w:t>
      </w:r>
      <w:r w:rsidRPr="009247B9">
        <w:rPr>
          <w:rFonts w:ascii="Tahoma" w:hAnsi="Tahoma" w:cs="Tahoma"/>
          <w:sz w:val="18"/>
          <w:szCs w:val="18"/>
        </w:rPr>
        <w:t> Пункты 1 - 11 настоящего документа являются обязательными для заполнения.</w:t>
      </w:r>
    </w:p>
    <w:p w14:paraId="7E03DA6A" w14:textId="77777777" w:rsidR="009627B3" w:rsidRPr="009247B9" w:rsidRDefault="009627B3" w:rsidP="009627B3">
      <w:pPr>
        <w:pStyle w:val="afd"/>
        <w:ind w:firstLine="567"/>
        <w:jc w:val="both"/>
      </w:pPr>
      <w:r w:rsidRPr="009247B9">
        <w:rPr>
          <w:rStyle w:val="aff"/>
          <w:rFonts w:ascii="Tahoma" w:hAnsi="Tahoma" w:cs="Tahoma"/>
          <w:sz w:val="18"/>
          <w:szCs w:val="18"/>
        </w:rPr>
        <w:t>3</w:t>
      </w:r>
      <w:r w:rsidRPr="009247B9">
        <w:rPr>
          <w:rFonts w:ascii="Tahoma" w:hAnsi="Tahoma" w:cs="Tahoma"/>
          <w:sz w:val="18"/>
          <w:szCs w:val="18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</w:t>
      </w:r>
    </w:p>
    <w:p w14:paraId="4D4AE81E" w14:textId="77777777" w:rsidR="00210F93" w:rsidRPr="009247B9" w:rsidRDefault="00BE2ECE" w:rsidP="00BE2ECE">
      <w:pPr>
        <w:tabs>
          <w:tab w:val="left" w:pos="720"/>
          <w:tab w:val="left" w:pos="5520"/>
          <w:tab w:val="right" w:pos="9922"/>
        </w:tabs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9247B9">
        <w:rPr>
          <w:rFonts w:ascii="Tahoma" w:eastAsia="Times New Roman" w:hAnsi="Tahoma" w:cs="Tahoma"/>
          <w:sz w:val="18"/>
          <w:szCs w:val="18"/>
          <w:lang w:eastAsia="ru-RU"/>
        </w:rPr>
        <w:tab/>
      </w:r>
      <w:r w:rsidRPr="009247B9">
        <w:rPr>
          <w:rFonts w:ascii="Tahoma" w:eastAsia="Times New Roman" w:hAnsi="Tahoma" w:cs="Tahoma"/>
          <w:sz w:val="18"/>
          <w:szCs w:val="18"/>
          <w:lang w:eastAsia="ru-RU"/>
        </w:rPr>
        <w:tab/>
      </w:r>
      <w:r w:rsidRPr="009247B9">
        <w:rPr>
          <w:rFonts w:ascii="Tahoma" w:eastAsia="Times New Roman" w:hAnsi="Tahoma" w:cs="Tahoma"/>
          <w:sz w:val="18"/>
          <w:szCs w:val="18"/>
          <w:lang w:eastAsia="ru-RU"/>
        </w:rPr>
        <w:tab/>
      </w:r>
      <w:r w:rsidR="00210F93" w:rsidRPr="009247B9">
        <w:rPr>
          <w:rFonts w:ascii="Tahoma" w:eastAsia="Times New Roman" w:hAnsi="Tahoma" w:cs="Tahoma"/>
          <w:sz w:val="18"/>
          <w:szCs w:val="18"/>
          <w:lang w:eastAsia="ru-RU"/>
        </w:rPr>
        <w:br w:type="page"/>
      </w:r>
    </w:p>
    <w:p w14:paraId="71468F28" w14:textId="365A9847" w:rsidR="00BE2ECE" w:rsidRPr="009247B9" w:rsidRDefault="00210F93" w:rsidP="00BE2ECE">
      <w:pPr>
        <w:tabs>
          <w:tab w:val="left" w:pos="720"/>
          <w:tab w:val="left" w:pos="5520"/>
          <w:tab w:val="right" w:pos="9922"/>
        </w:tabs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  <w:r w:rsidRPr="009247B9">
        <w:rPr>
          <w:rFonts w:ascii="Tahoma" w:eastAsia="Times New Roman" w:hAnsi="Tahoma" w:cs="Tahoma"/>
          <w:sz w:val="18"/>
          <w:szCs w:val="18"/>
          <w:lang w:eastAsia="ru-RU"/>
        </w:rPr>
        <w:lastRenderedPageBreak/>
        <w:tab/>
      </w:r>
      <w:r w:rsidRPr="009247B9">
        <w:rPr>
          <w:rFonts w:ascii="Tahoma" w:eastAsia="Times New Roman" w:hAnsi="Tahoma" w:cs="Tahoma"/>
          <w:sz w:val="18"/>
          <w:szCs w:val="18"/>
          <w:lang w:eastAsia="ru-RU"/>
        </w:rPr>
        <w:tab/>
      </w:r>
      <w:r w:rsidRPr="009247B9">
        <w:rPr>
          <w:rFonts w:ascii="Tahoma" w:eastAsia="Times New Roman" w:hAnsi="Tahoma" w:cs="Tahoma"/>
          <w:sz w:val="18"/>
          <w:szCs w:val="18"/>
          <w:lang w:eastAsia="ru-RU"/>
        </w:rPr>
        <w:tab/>
      </w:r>
      <w:r w:rsidR="00BE2ECE" w:rsidRPr="009247B9">
        <w:rPr>
          <w:rFonts w:ascii="Tahoma" w:eastAsia="Times New Roman" w:hAnsi="Tahoma" w:cs="Tahoma"/>
          <w:sz w:val="18"/>
          <w:szCs w:val="18"/>
          <w:lang w:eastAsia="ru-RU"/>
        </w:rPr>
        <w:t>Форма № 6</w:t>
      </w:r>
    </w:p>
    <w:p w14:paraId="3AEEE333" w14:textId="77777777" w:rsidR="00BE2ECE" w:rsidRPr="009247B9" w:rsidRDefault="00BE2ECE" w:rsidP="00BE2ECE">
      <w:pPr>
        <w:spacing w:after="0" w:line="240" w:lineRule="auto"/>
        <w:ind w:firstLine="8931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к заявке</w:t>
      </w:r>
    </w:p>
    <w:p w14:paraId="798EE421" w14:textId="77777777" w:rsidR="00BE2ECE" w:rsidRPr="009247B9" w:rsidRDefault="00BE2ECE" w:rsidP="00BE2ECE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14:paraId="79D2C690" w14:textId="77777777" w:rsidR="00BE2ECE" w:rsidRPr="009247B9" w:rsidRDefault="00BE2ECE" w:rsidP="00BE2ECE">
      <w:pPr>
        <w:spacing w:after="0" w:line="240" w:lineRule="auto"/>
        <w:jc w:val="center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b/>
          <w:sz w:val="20"/>
          <w:szCs w:val="20"/>
          <w:lang w:eastAsia="ru-RU"/>
        </w:rPr>
        <w:t>Коммерческое предложение</w:t>
      </w:r>
    </w:p>
    <w:p w14:paraId="261876D4" w14:textId="77777777" w:rsidR="00BE2ECE" w:rsidRPr="009247B9" w:rsidRDefault="00BE2ECE" w:rsidP="00BE2EC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39367E1" w14:textId="77777777" w:rsidR="00BE2ECE" w:rsidRPr="009247B9" w:rsidRDefault="00BE2ECE" w:rsidP="00BE2EC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Изучив Закупочную документацию по лоту</w:t>
      </w:r>
    </w:p>
    <w:p w14:paraId="1904D372" w14:textId="77777777" w:rsidR="00BE2ECE" w:rsidRPr="009247B9" w:rsidRDefault="00BE2ECE" w:rsidP="00BE2EC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__________________________________________________________________________________________,</w:t>
      </w:r>
    </w:p>
    <w:p w14:paraId="6930726F" w14:textId="0AB60FEB" w:rsidR="00BE2ECE" w:rsidRPr="009247B9" w:rsidRDefault="00BE2ECE" w:rsidP="00BE2ECE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  <w:r w:rsidRPr="009247B9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(наименование лота)</w:t>
      </w:r>
    </w:p>
    <w:p w14:paraId="02A30B1B" w14:textId="77777777" w:rsidR="00BE2ECE" w:rsidRPr="009247B9" w:rsidRDefault="00BE2ECE" w:rsidP="00BE2ECE">
      <w:pPr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__________________________________________________________________________________________,</w:t>
      </w:r>
    </w:p>
    <w:p w14:paraId="43EDCB2C" w14:textId="33D6E2DE" w:rsidR="00BE2ECE" w:rsidRPr="009247B9" w:rsidRDefault="00BE2ECE" w:rsidP="00BE2ECE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16"/>
          <w:szCs w:val="16"/>
          <w:lang w:eastAsia="ru-RU"/>
        </w:rPr>
      </w:pPr>
      <w:r w:rsidRPr="009247B9">
        <w:rPr>
          <w:rFonts w:ascii="Tahoma" w:eastAsia="Times New Roman" w:hAnsi="Tahoma" w:cs="Tahoma"/>
          <w:i/>
          <w:iCs/>
          <w:sz w:val="16"/>
          <w:szCs w:val="16"/>
          <w:lang w:eastAsia="ru-RU"/>
        </w:rPr>
        <w:t>(полное наименование, место нахождения участника закупочной процедуры)</w:t>
      </w:r>
    </w:p>
    <w:p w14:paraId="149831F4" w14:textId="61B3AA3B" w:rsidR="00BE2ECE" w:rsidRPr="009247B9" w:rsidRDefault="00BE2ECE" w:rsidP="00BE2EC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hAnsi="Tahoma" w:cs="Tahoma"/>
          <w:sz w:val="20"/>
          <w:szCs w:val="20"/>
        </w:rPr>
        <w:t xml:space="preserve">выражает готовность принять участие в запросе предложений на </w:t>
      </w:r>
      <w:r w:rsidR="00354FEB" w:rsidRPr="009247B9">
        <w:rPr>
          <w:rFonts w:ascii="Tahoma" w:hAnsi="Tahoma" w:cs="Tahoma"/>
          <w:sz w:val="20"/>
          <w:szCs w:val="20"/>
        </w:rPr>
        <w:t>выполнение работ</w:t>
      </w:r>
      <w:r w:rsidR="00354FEB" w:rsidRPr="009247B9">
        <w:rPr>
          <w:rFonts w:ascii="Tahoma" w:hAnsi="Tahoma" w:cs="Tahoma"/>
          <w:color w:val="000000"/>
          <w:sz w:val="20"/>
          <w:szCs w:val="20"/>
        </w:rPr>
        <w:t xml:space="preserve"> по замене горелочного устройства котла ДКВР 10-13 №1 Мессояхского газового месторождения</w:t>
      </w:r>
      <w:r w:rsidRPr="009247B9">
        <w:rPr>
          <w:rFonts w:ascii="Tahoma" w:hAnsi="Tahoma" w:cs="Tahoma"/>
          <w:sz w:val="20"/>
          <w:szCs w:val="20"/>
        </w:rPr>
        <w:t xml:space="preserve"> в соответствии с закупочной документацией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8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1733"/>
        <w:gridCol w:w="1803"/>
        <w:gridCol w:w="1642"/>
        <w:gridCol w:w="1642"/>
        <w:gridCol w:w="2284"/>
      </w:tblGrid>
      <w:tr w:rsidR="00BE2ECE" w:rsidRPr="009247B9" w14:paraId="1D0502C5" w14:textId="77777777" w:rsidTr="006E1685">
        <w:trPr>
          <w:cantSplit/>
          <w:trHeight w:val="2760"/>
          <w:jc w:val="center"/>
        </w:trPr>
        <w:tc>
          <w:tcPr>
            <w:tcW w:w="717" w:type="dxa"/>
            <w:shd w:val="clear" w:color="auto" w:fill="auto"/>
            <w:vAlign w:val="center"/>
          </w:tcPr>
          <w:p w14:paraId="2DC11564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35E5632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803" w:type="dxa"/>
            <w:shd w:val="clear" w:color="auto" w:fill="auto"/>
            <w:textDirection w:val="btLr"/>
            <w:vAlign w:val="center"/>
          </w:tcPr>
          <w:p w14:paraId="351DB733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Начальная (максимальная) стоимость, </w:t>
            </w:r>
            <w:r w:rsidRPr="009247B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заявленная Заказчиком</w:t>
            </w:r>
          </w:p>
          <w:p w14:paraId="5009DCBE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руб. без учета НДС</w:t>
            </w:r>
          </w:p>
        </w:tc>
        <w:tc>
          <w:tcPr>
            <w:tcW w:w="1642" w:type="dxa"/>
            <w:textDirection w:val="btLr"/>
          </w:tcPr>
          <w:p w14:paraId="25664E3A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Стоимость работ без учета компенсируемых расходов и без учета</w:t>
            </w: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стоимости возмещаемых расходов, руб. без учета НДС</w:t>
            </w:r>
          </w:p>
        </w:tc>
        <w:tc>
          <w:tcPr>
            <w:tcW w:w="1642" w:type="dxa"/>
            <w:textDirection w:val="btLr"/>
          </w:tcPr>
          <w:p w14:paraId="60D3BB72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Стоимость прочих компенсируемых расходов</w:t>
            </w: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**</w:t>
            </w:r>
          </w:p>
          <w:p w14:paraId="35CADCFB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с учетом стоимости возмещаемых расходов***, руб. без учета НДС</w:t>
            </w:r>
          </w:p>
        </w:tc>
        <w:tc>
          <w:tcPr>
            <w:tcW w:w="2284" w:type="dxa"/>
            <w:textDirection w:val="btLr"/>
          </w:tcPr>
          <w:p w14:paraId="428C577C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Предлагаемая общая стоимость с учетом прочих и возмещаемых расходов, руб. без учета НДС</w:t>
            </w:r>
          </w:p>
        </w:tc>
      </w:tr>
      <w:tr w:rsidR="00BE2ECE" w:rsidRPr="009247B9" w14:paraId="3B15DE7C" w14:textId="77777777" w:rsidTr="006E1685">
        <w:trPr>
          <w:trHeight w:val="240"/>
          <w:jc w:val="center"/>
        </w:trPr>
        <w:tc>
          <w:tcPr>
            <w:tcW w:w="717" w:type="dxa"/>
            <w:shd w:val="clear" w:color="auto" w:fill="auto"/>
            <w:vAlign w:val="center"/>
          </w:tcPr>
          <w:p w14:paraId="6448076C" w14:textId="77777777" w:rsidR="00BE2ECE" w:rsidRPr="009247B9" w:rsidRDefault="00BE2ECE" w:rsidP="006E16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3A519B7E" w14:textId="77777777" w:rsidR="00BE2ECE" w:rsidRPr="009247B9" w:rsidRDefault="00BE2ECE" w:rsidP="006E16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67C701C5" w14:textId="77777777" w:rsidR="00BE2ECE" w:rsidRPr="009247B9" w:rsidRDefault="00BE2ECE" w:rsidP="006E16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42" w:type="dxa"/>
          </w:tcPr>
          <w:p w14:paraId="589BC9F7" w14:textId="77777777" w:rsidR="00BE2ECE" w:rsidRPr="009247B9" w:rsidRDefault="00BE2ECE" w:rsidP="006E16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42" w:type="dxa"/>
          </w:tcPr>
          <w:p w14:paraId="6B9FFC0B" w14:textId="77777777" w:rsidR="00BE2ECE" w:rsidRPr="009247B9" w:rsidRDefault="00BE2ECE" w:rsidP="006E16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84" w:type="dxa"/>
          </w:tcPr>
          <w:p w14:paraId="739520BD" w14:textId="77777777" w:rsidR="00BE2ECE" w:rsidRPr="009247B9" w:rsidRDefault="00BE2ECE" w:rsidP="006E1685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6</w:t>
            </w:r>
          </w:p>
        </w:tc>
      </w:tr>
      <w:tr w:rsidR="00BE2ECE" w:rsidRPr="009247B9" w14:paraId="069C51C2" w14:textId="77777777" w:rsidTr="006E1685">
        <w:trPr>
          <w:trHeight w:val="244"/>
          <w:jc w:val="center"/>
        </w:trPr>
        <w:tc>
          <w:tcPr>
            <w:tcW w:w="717" w:type="dxa"/>
            <w:shd w:val="clear" w:color="auto" w:fill="auto"/>
            <w:vAlign w:val="center"/>
          </w:tcPr>
          <w:p w14:paraId="5104FD35" w14:textId="77777777" w:rsidR="00BE2ECE" w:rsidRPr="009247B9" w:rsidRDefault="00BE2ECE" w:rsidP="006E1685">
            <w:pPr>
              <w:spacing w:after="0" w:line="240" w:lineRule="auto"/>
              <w:ind w:left="-68" w:right="-140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4772C301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14:paraId="18AFD4A8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642" w:type="dxa"/>
          </w:tcPr>
          <w:p w14:paraId="2C7DFBF6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642" w:type="dxa"/>
          </w:tcPr>
          <w:p w14:paraId="7837D86B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284" w:type="dxa"/>
          </w:tcPr>
          <w:p w14:paraId="117668BA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BE2ECE" w:rsidRPr="009247B9" w14:paraId="3B4496ED" w14:textId="77777777" w:rsidTr="006E1685">
        <w:trPr>
          <w:trHeight w:val="244"/>
          <w:jc w:val="center"/>
        </w:trPr>
        <w:tc>
          <w:tcPr>
            <w:tcW w:w="717" w:type="dxa"/>
            <w:shd w:val="clear" w:color="auto" w:fill="auto"/>
            <w:vAlign w:val="center"/>
          </w:tcPr>
          <w:p w14:paraId="35F93D12" w14:textId="77777777" w:rsidR="00BE2ECE" w:rsidRPr="009247B9" w:rsidRDefault="00BE2ECE" w:rsidP="006E1685">
            <w:pPr>
              <w:spacing w:after="0" w:line="240" w:lineRule="auto"/>
              <w:ind w:left="-68" w:right="-140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35A89ADB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803" w:type="dxa"/>
            <w:shd w:val="clear" w:color="auto" w:fill="auto"/>
            <w:vAlign w:val="center"/>
          </w:tcPr>
          <w:p w14:paraId="204989B2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642" w:type="dxa"/>
          </w:tcPr>
          <w:p w14:paraId="403425BD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642" w:type="dxa"/>
          </w:tcPr>
          <w:p w14:paraId="2B98A6B8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284" w:type="dxa"/>
          </w:tcPr>
          <w:p w14:paraId="1A409944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BE2ECE" w:rsidRPr="009247B9" w14:paraId="140C3B0F" w14:textId="77777777" w:rsidTr="006E1685">
        <w:trPr>
          <w:trHeight w:val="349"/>
          <w:jc w:val="center"/>
        </w:trPr>
        <w:tc>
          <w:tcPr>
            <w:tcW w:w="2450" w:type="dxa"/>
            <w:gridSpan w:val="2"/>
            <w:shd w:val="clear" w:color="auto" w:fill="auto"/>
            <w:vAlign w:val="center"/>
          </w:tcPr>
          <w:p w14:paraId="515ED80A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Итого по лоту, без НДС: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3E92DE96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642" w:type="dxa"/>
          </w:tcPr>
          <w:p w14:paraId="2371EA00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642" w:type="dxa"/>
          </w:tcPr>
          <w:p w14:paraId="642ABCBE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284" w:type="dxa"/>
          </w:tcPr>
          <w:p w14:paraId="5697AE72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BE2ECE" w:rsidRPr="009247B9" w14:paraId="7CE9526D" w14:textId="77777777" w:rsidTr="006E1685">
        <w:trPr>
          <w:trHeight w:val="360"/>
          <w:jc w:val="center"/>
        </w:trPr>
        <w:tc>
          <w:tcPr>
            <w:tcW w:w="2450" w:type="dxa"/>
            <w:gridSpan w:val="2"/>
            <w:shd w:val="clear" w:color="auto" w:fill="auto"/>
            <w:vAlign w:val="center"/>
          </w:tcPr>
          <w:p w14:paraId="34427AA7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НДС: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75682817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642" w:type="dxa"/>
          </w:tcPr>
          <w:p w14:paraId="37D6E8E0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642" w:type="dxa"/>
          </w:tcPr>
          <w:p w14:paraId="4AB0B037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284" w:type="dxa"/>
          </w:tcPr>
          <w:p w14:paraId="77651BD3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BE2ECE" w:rsidRPr="009247B9" w14:paraId="76041460" w14:textId="77777777" w:rsidTr="006E1685">
        <w:trPr>
          <w:trHeight w:val="360"/>
          <w:jc w:val="center"/>
        </w:trPr>
        <w:tc>
          <w:tcPr>
            <w:tcW w:w="2450" w:type="dxa"/>
            <w:gridSpan w:val="2"/>
            <w:shd w:val="clear" w:color="auto" w:fill="auto"/>
            <w:vAlign w:val="center"/>
          </w:tcPr>
          <w:p w14:paraId="1E0C2BA4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9247B9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Итого по лоту, с НДС: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53F2F8C9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642" w:type="dxa"/>
          </w:tcPr>
          <w:p w14:paraId="2B3F186E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642" w:type="dxa"/>
          </w:tcPr>
          <w:p w14:paraId="2E98EC88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284" w:type="dxa"/>
          </w:tcPr>
          <w:p w14:paraId="3BB6FC91" w14:textId="77777777" w:rsidR="00BE2ECE" w:rsidRPr="009247B9" w:rsidRDefault="00BE2ECE" w:rsidP="006E168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</w:tbl>
    <w:p w14:paraId="158E8E94" w14:textId="77777777" w:rsidR="00BE2ECE" w:rsidRPr="009247B9" w:rsidRDefault="00BE2ECE" w:rsidP="00BE2EC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900863B" w14:textId="77777777" w:rsidR="00BE2ECE" w:rsidRPr="009247B9" w:rsidRDefault="00BE2ECE" w:rsidP="00BE2EC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u w:val="single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В случае определения </w:t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</w:p>
    <w:p w14:paraId="442A3D55" w14:textId="77777777" w:rsidR="00BE2ECE" w:rsidRPr="00221960" w:rsidRDefault="00BE2ECE" w:rsidP="00BE2ECE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16"/>
          <w:szCs w:val="16"/>
          <w:lang w:eastAsia="ru-RU"/>
        </w:rPr>
      </w:pPr>
      <w:r w:rsidRPr="00221960">
        <w:rPr>
          <w:rFonts w:ascii="Tahoma" w:eastAsia="Times New Roman" w:hAnsi="Tahoma" w:cs="Tahoma"/>
          <w:i/>
          <w:iCs/>
          <w:sz w:val="16"/>
          <w:szCs w:val="16"/>
          <w:lang w:eastAsia="ru-RU"/>
        </w:rPr>
        <w:t>(полное наименование участника закупочной процедуры)</w:t>
      </w:r>
    </w:p>
    <w:p w14:paraId="237FACB0" w14:textId="77777777" w:rsidR="00BE2ECE" w:rsidRPr="009247B9" w:rsidRDefault="00BE2ECE" w:rsidP="00BE2EC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 xml:space="preserve"> 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победителем, мы обязуемся:</w:t>
      </w:r>
    </w:p>
    <w:p w14:paraId="7410A85D" w14:textId="0A4C9D79" w:rsidR="00BE2ECE" w:rsidRPr="009247B9" w:rsidRDefault="00BE2ECE" w:rsidP="00BE2EC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- выполнить указанные в закупочной документации работы/услуги в течение ____ календарных дней      </w:t>
      </w:r>
      <w:r w:rsidR="00AF3C7F"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    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с «</w:t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»</w:t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 xml:space="preserve">        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 201</w:t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 года по  «</w:t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  <w:t xml:space="preserve">   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»</w:t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 xml:space="preserve">        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 201</w:t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  <w:t xml:space="preserve">  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 года. </w:t>
      </w:r>
    </w:p>
    <w:p w14:paraId="3E17DC1D" w14:textId="77777777" w:rsidR="00BE2ECE" w:rsidRPr="009247B9" w:rsidRDefault="00BE2ECE" w:rsidP="00BE2EC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- форма оплаты: </w:t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;</w:t>
      </w:r>
    </w:p>
    <w:p w14:paraId="346426C4" w14:textId="77777777" w:rsidR="00BE2ECE" w:rsidRPr="009247B9" w:rsidRDefault="00BE2ECE" w:rsidP="00BE2EC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- порядок оплаты: </w:t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;</w:t>
      </w:r>
    </w:p>
    <w:p w14:paraId="01300C11" w14:textId="77777777" w:rsidR="00BE2ECE" w:rsidRPr="009247B9" w:rsidRDefault="00BE2ECE" w:rsidP="00BE2EC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- банковская гарантия гарантийного периода: ___</w:t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u w:val="single"/>
          <w:lang w:eastAsia="ru-RU"/>
        </w:rPr>
        <w:tab/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;</w:t>
      </w:r>
    </w:p>
    <w:p w14:paraId="2B4B9A01" w14:textId="77777777" w:rsidR="00BE2ECE" w:rsidRPr="009247B9" w:rsidRDefault="00BE2ECE" w:rsidP="00BE2EC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- авансирование: _______________________________________________________.</w:t>
      </w:r>
    </w:p>
    <w:p w14:paraId="0E5FEA31" w14:textId="77777777" w:rsidR="00BE2ECE" w:rsidRPr="009247B9" w:rsidRDefault="00BE2ECE" w:rsidP="00BE2EC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0A7FFE8" w14:textId="77777777" w:rsidR="00BE2ECE" w:rsidRPr="009247B9" w:rsidRDefault="00BE2ECE" w:rsidP="00BE2EC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Сообщаем, что Уполномоченным представителем</w:t>
      </w:r>
    </w:p>
    <w:p w14:paraId="1811158D" w14:textId="2255974E" w:rsidR="00BE2ECE" w:rsidRPr="009247B9" w:rsidRDefault="00BE2ECE" w:rsidP="00BE2EC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________________________________________________________________________</w:t>
      </w:r>
      <w:r w:rsidR="00AF3C7F">
        <w:rPr>
          <w:rFonts w:ascii="Tahoma" w:eastAsia="Times New Roman" w:hAnsi="Tahoma" w:cs="Tahoma"/>
          <w:sz w:val="20"/>
          <w:szCs w:val="20"/>
          <w:lang w:eastAsia="ru-RU"/>
        </w:rPr>
        <w:t>________</w:t>
      </w:r>
      <w:r w:rsidR="00747034" w:rsidRPr="009247B9">
        <w:rPr>
          <w:rFonts w:ascii="Tahoma" w:eastAsia="Times New Roman" w:hAnsi="Tahoma" w:cs="Tahoma"/>
          <w:sz w:val="20"/>
          <w:szCs w:val="20"/>
          <w:lang w:eastAsia="ru-RU"/>
        </w:rPr>
        <w:t>______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__</w:t>
      </w:r>
    </w:p>
    <w:p w14:paraId="62748F23" w14:textId="77777777" w:rsidR="00BE2ECE" w:rsidRPr="009247B9" w:rsidRDefault="00BE2ECE" w:rsidP="00BE2ECE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18"/>
          <w:szCs w:val="18"/>
          <w:lang w:eastAsia="ru-RU"/>
        </w:rPr>
      </w:pPr>
      <w:r w:rsidRPr="009247B9">
        <w:rPr>
          <w:rFonts w:ascii="Tahoma" w:eastAsia="Times New Roman" w:hAnsi="Tahoma" w:cs="Tahoma"/>
          <w:i/>
          <w:iCs/>
          <w:sz w:val="18"/>
          <w:szCs w:val="18"/>
          <w:lang w:eastAsia="ru-RU"/>
        </w:rPr>
        <w:t>(полное наименовании участника закупочной процедуры)</w:t>
      </w:r>
    </w:p>
    <w:p w14:paraId="2CA409CB" w14:textId="77777777" w:rsidR="00BE2ECE" w:rsidRPr="009247B9" w:rsidRDefault="00BE2ECE" w:rsidP="00BE2EC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является:</w:t>
      </w:r>
    </w:p>
    <w:p w14:paraId="2C188B43" w14:textId="0339D213" w:rsidR="00BE2ECE" w:rsidRPr="009247B9" w:rsidRDefault="00BE2ECE" w:rsidP="00BE2EC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_________________________________________________________________</w:t>
      </w:r>
      <w:r w:rsidR="00747034" w:rsidRPr="009247B9">
        <w:rPr>
          <w:rFonts w:ascii="Tahoma" w:eastAsia="Times New Roman" w:hAnsi="Tahoma" w:cs="Tahoma"/>
          <w:sz w:val="20"/>
          <w:szCs w:val="20"/>
          <w:lang w:eastAsia="ru-RU"/>
        </w:rPr>
        <w:t>__________</w:t>
      </w:r>
      <w:r w:rsidR="00AF3C7F">
        <w:rPr>
          <w:rFonts w:ascii="Tahoma" w:eastAsia="Times New Roman" w:hAnsi="Tahoma" w:cs="Tahoma"/>
          <w:sz w:val="20"/>
          <w:szCs w:val="20"/>
          <w:lang w:eastAsia="ru-RU"/>
        </w:rPr>
        <w:t>__</w:t>
      </w:r>
      <w:r w:rsidR="00747034" w:rsidRPr="009247B9">
        <w:rPr>
          <w:rFonts w:ascii="Tahoma" w:eastAsia="Times New Roman" w:hAnsi="Tahoma" w:cs="Tahoma"/>
          <w:sz w:val="20"/>
          <w:szCs w:val="20"/>
          <w:lang w:eastAsia="ru-RU"/>
        </w:rPr>
        <w:t>_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___________.</w:t>
      </w:r>
    </w:p>
    <w:p w14:paraId="44A34D00" w14:textId="77777777" w:rsidR="00BE2ECE" w:rsidRPr="009247B9" w:rsidRDefault="00BE2ECE" w:rsidP="00BE2ECE">
      <w:pPr>
        <w:spacing w:after="0" w:line="240" w:lineRule="auto"/>
        <w:jc w:val="center"/>
        <w:rPr>
          <w:rFonts w:ascii="Tahoma" w:eastAsia="Times New Roman" w:hAnsi="Tahoma" w:cs="Tahoma"/>
          <w:i/>
          <w:iCs/>
          <w:sz w:val="16"/>
          <w:szCs w:val="16"/>
          <w:lang w:eastAsia="ru-RU"/>
        </w:rPr>
      </w:pPr>
      <w:r w:rsidRPr="009247B9">
        <w:rPr>
          <w:rFonts w:ascii="Tahoma" w:eastAsia="Times New Roman" w:hAnsi="Tahoma" w:cs="Tahoma"/>
          <w:i/>
          <w:iCs/>
          <w:sz w:val="16"/>
          <w:szCs w:val="16"/>
          <w:lang w:eastAsia="ru-RU"/>
        </w:rPr>
        <w:t>(Ф.И.О., должность, телефон, e-mail)</w:t>
      </w:r>
    </w:p>
    <w:p w14:paraId="0343998C" w14:textId="77777777" w:rsidR="001F64BC" w:rsidRDefault="001F64BC" w:rsidP="00BE2EC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7CDD3AA" w14:textId="174F7BC9" w:rsidR="00BE2ECE" w:rsidRPr="009247B9" w:rsidRDefault="00BE2ECE" w:rsidP="00BE2EC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Данное Коммерческое предложение подается с полным пониманием т</w:t>
      </w:r>
      <w:r w:rsidR="00747034" w:rsidRPr="009247B9">
        <w:rPr>
          <w:rFonts w:ascii="Tahoma" w:eastAsia="Times New Roman" w:hAnsi="Tahoma" w:cs="Tahoma"/>
          <w:sz w:val="20"/>
          <w:szCs w:val="20"/>
          <w:lang w:eastAsia="ru-RU"/>
        </w:rPr>
        <w:t>ого, что АО «Норильскгазпром</w:t>
      </w:r>
      <w:r w:rsidRPr="009247B9">
        <w:rPr>
          <w:rFonts w:ascii="Tahoma" w:eastAsia="Times New Roman" w:hAnsi="Tahoma" w:cs="Tahoma"/>
          <w:sz w:val="20"/>
          <w:szCs w:val="20"/>
          <w:lang w:eastAsia="ru-RU"/>
        </w:rPr>
        <w:t xml:space="preserve">» оставляет за собой право: </w:t>
      </w:r>
    </w:p>
    <w:p w14:paraId="3E3DF25B" w14:textId="77777777" w:rsidR="00BE2ECE" w:rsidRPr="009247B9" w:rsidRDefault="00BE2ECE" w:rsidP="00BE2EC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- отклонить или принять заявку от конкретного участника закупочной процедуры;</w:t>
      </w:r>
    </w:p>
    <w:p w14:paraId="69875F7A" w14:textId="77777777" w:rsidR="00BE2ECE" w:rsidRPr="009247B9" w:rsidRDefault="00BE2ECE" w:rsidP="00BE2EC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9247B9">
        <w:rPr>
          <w:rFonts w:ascii="Tahoma" w:eastAsia="Times New Roman" w:hAnsi="Tahoma" w:cs="Tahoma"/>
          <w:sz w:val="20"/>
          <w:szCs w:val="20"/>
          <w:lang w:eastAsia="ru-RU"/>
        </w:rPr>
        <w:t>- отклонить все заявки.</w:t>
      </w:r>
    </w:p>
    <w:p w14:paraId="5B3523D6" w14:textId="12692BFE" w:rsidR="00BE2ECE" w:rsidRPr="009247B9" w:rsidRDefault="00BE2ECE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8FD2A47" w14:textId="77777777" w:rsidR="00BE2ECE" w:rsidRPr="00221960" w:rsidRDefault="00BE2ECE" w:rsidP="0022196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387D7CA" w14:textId="25ABA39C" w:rsidR="000A0DD5" w:rsidRPr="00221960" w:rsidRDefault="00091775" w:rsidP="0022196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221960">
        <w:rPr>
          <w:rFonts w:ascii="Tahoma" w:eastAsia="Times New Roman" w:hAnsi="Tahoma" w:cs="Tahoma"/>
          <w:sz w:val="20"/>
          <w:szCs w:val="20"/>
          <w:lang w:eastAsia="ru-RU"/>
        </w:rPr>
        <w:t xml:space="preserve">В </w:t>
      </w:r>
      <w:r w:rsidR="000A0DD5" w:rsidRPr="00221960">
        <w:rPr>
          <w:rFonts w:ascii="Tahoma" w:eastAsia="Times New Roman" w:hAnsi="Tahoma" w:cs="Tahoma"/>
          <w:sz w:val="20"/>
          <w:szCs w:val="20"/>
          <w:lang w:eastAsia="ru-RU"/>
        </w:rPr>
        <w:t>данном Коммерческом предложении</w:t>
      </w:r>
      <w:r w:rsidRPr="00221960">
        <w:rPr>
          <w:rFonts w:ascii="Tahoma" w:eastAsia="Times New Roman" w:hAnsi="Tahoma" w:cs="Tahoma"/>
          <w:sz w:val="20"/>
          <w:szCs w:val="20"/>
          <w:lang w:eastAsia="ru-RU"/>
        </w:rPr>
        <w:t xml:space="preserve"> включены все расходы </w:t>
      </w:r>
      <w:r w:rsidR="00AF3C7F">
        <w:rPr>
          <w:rFonts w:ascii="Tahoma" w:eastAsia="Times New Roman" w:hAnsi="Tahoma" w:cs="Tahoma"/>
          <w:sz w:val="20"/>
          <w:szCs w:val="20"/>
          <w:lang w:eastAsia="ru-RU"/>
        </w:rPr>
        <w:t>__________</w:t>
      </w:r>
      <w:r w:rsidR="00221960">
        <w:rPr>
          <w:rFonts w:ascii="Tahoma" w:eastAsia="Times New Roman" w:hAnsi="Tahoma" w:cs="Tahoma"/>
          <w:sz w:val="20"/>
          <w:szCs w:val="20"/>
          <w:lang w:eastAsia="ru-RU"/>
        </w:rPr>
        <w:t>_____________</w:t>
      </w:r>
      <w:r w:rsidR="000A0DD5" w:rsidRPr="00221960">
        <w:rPr>
          <w:rFonts w:ascii="Tahoma" w:eastAsia="Times New Roman" w:hAnsi="Tahoma" w:cs="Tahoma"/>
          <w:sz w:val="20"/>
          <w:szCs w:val="20"/>
          <w:lang w:eastAsia="ru-RU"/>
        </w:rPr>
        <w:t>__</w:t>
      </w:r>
      <w:r w:rsidRPr="00221960">
        <w:rPr>
          <w:rFonts w:ascii="Tahoma" w:eastAsia="Times New Roman" w:hAnsi="Tahoma" w:cs="Tahoma"/>
          <w:sz w:val="20"/>
          <w:szCs w:val="20"/>
          <w:lang w:eastAsia="ru-RU"/>
        </w:rPr>
        <w:t xml:space="preserve"> так или иначе</w:t>
      </w:r>
    </w:p>
    <w:p w14:paraId="4CA7FC53" w14:textId="1862D114" w:rsidR="000A0DD5" w:rsidRPr="00221960" w:rsidRDefault="001F64BC" w:rsidP="00221960">
      <w:pPr>
        <w:spacing w:after="0" w:line="240" w:lineRule="auto"/>
        <w:jc w:val="both"/>
        <w:rPr>
          <w:rFonts w:ascii="Tahoma" w:eastAsia="Times New Roman" w:hAnsi="Tahoma" w:cs="Tahoma"/>
          <w:i/>
          <w:sz w:val="16"/>
          <w:szCs w:val="16"/>
          <w:lang w:eastAsia="ru-RU"/>
        </w:rPr>
      </w:pPr>
      <w:r w:rsidRPr="00221960">
        <w:rPr>
          <w:rFonts w:ascii="Tahoma" w:eastAsia="Times New Roman" w:hAnsi="Tahoma" w:cs="Tahoma"/>
          <w:sz w:val="16"/>
          <w:szCs w:val="16"/>
          <w:lang w:eastAsia="ru-RU"/>
        </w:rPr>
        <w:t xml:space="preserve">                                                                                                     </w:t>
      </w:r>
      <w:r w:rsidR="000A0DD5" w:rsidRPr="00221960">
        <w:rPr>
          <w:rFonts w:ascii="Tahoma" w:eastAsia="Times New Roman" w:hAnsi="Tahoma" w:cs="Tahoma"/>
          <w:i/>
          <w:sz w:val="16"/>
          <w:szCs w:val="16"/>
          <w:lang w:eastAsia="ru-RU"/>
        </w:rPr>
        <w:t>(полное наименовании участника закупочной процедуры)</w:t>
      </w:r>
    </w:p>
    <w:p w14:paraId="58F79B07" w14:textId="77777777" w:rsidR="000A0DD5" w:rsidRPr="00221960" w:rsidRDefault="000A0DD5" w:rsidP="0022196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59381F24" w14:textId="2E0338D5" w:rsidR="00091775" w:rsidRPr="00221960" w:rsidRDefault="00091775" w:rsidP="00221960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221960">
        <w:rPr>
          <w:rFonts w:ascii="Tahoma" w:eastAsia="Times New Roman" w:hAnsi="Tahoma" w:cs="Tahoma"/>
          <w:sz w:val="20"/>
          <w:szCs w:val="20"/>
          <w:lang w:eastAsia="ru-RU"/>
        </w:rPr>
        <w:t xml:space="preserve"> связанные с выполнением полного объёма Работ по настоящему Договору, в том числе, но не ограничиваясь:</w:t>
      </w:r>
    </w:p>
    <w:p w14:paraId="2BAC958E" w14:textId="753CEF0D" w:rsidR="00091775" w:rsidRDefault="0066225D" w:rsidP="0066225D">
      <w:pPr>
        <w:spacing w:after="0" w:line="240" w:lineRule="auto"/>
        <w:ind w:firstLine="426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lastRenderedPageBreak/>
        <w:t xml:space="preserve"> - </w:t>
      </w:r>
      <w:r w:rsidR="00091775" w:rsidRPr="00221960">
        <w:rPr>
          <w:rFonts w:ascii="Tahoma" w:eastAsia="Times New Roman" w:hAnsi="Tahoma" w:cs="Tahoma"/>
          <w:sz w:val="20"/>
          <w:szCs w:val="20"/>
          <w:lang w:eastAsia="ru-RU"/>
        </w:rPr>
        <w:t>затраты, связанные с обеспечением Подрядчика электроэнергией, теплом, водой бытовой и питьевой, канализацией, связью и иными ресурсами, необходимыми и достаточными для производства Работ и обеспечения жизнедеятельности в местах проживания Персонала Подрядчика;</w:t>
      </w:r>
    </w:p>
    <w:p w14:paraId="16F23A56" w14:textId="01D2070E" w:rsidR="00091775" w:rsidRDefault="0066225D" w:rsidP="0066225D">
      <w:pPr>
        <w:spacing w:after="0" w:line="240" w:lineRule="auto"/>
        <w:ind w:firstLine="426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- </w:t>
      </w:r>
      <w:r w:rsidR="00091775" w:rsidRPr="00221960">
        <w:rPr>
          <w:rFonts w:ascii="Tahoma" w:eastAsia="Times New Roman" w:hAnsi="Tahoma" w:cs="Tahoma"/>
          <w:sz w:val="20"/>
          <w:szCs w:val="20"/>
          <w:lang w:eastAsia="ru-RU"/>
        </w:rPr>
        <w:t>затраты, связанные с транспортировкой (доставкой) персонала и грузов Подрядчика до места производства Работ и обратно, а также командировочные расходы;</w:t>
      </w:r>
    </w:p>
    <w:p w14:paraId="65B4AF3C" w14:textId="1720218C" w:rsidR="00091775" w:rsidRDefault="0066225D" w:rsidP="0066225D">
      <w:pPr>
        <w:spacing w:after="0" w:line="240" w:lineRule="auto"/>
        <w:ind w:firstLine="426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- </w:t>
      </w:r>
      <w:r w:rsidR="00091775" w:rsidRPr="00221960">
        <w:rPr>
          <w:rFonts w:ascii="Tahoma" w:eastAsia="Times New Roman" w:hAnsi="Tahoma" w:cs="Tahoma"/>
          <w:sz w:val="20"/>
          <w:szCs w:val="20"/>
          <w:lang w:eastAsia="ru-RU"/>
        </w:rPr>
        <w:t>затраты, связанные с получением Подрядчиком всех необходимых профессиональных допусков, разрешений и лицензий на право производства Работ, требуемых в соответствии с законодательством Российской Федерации и субъекта Российской Федерации, нормативно-техническими актами, в том числе разрешения и согласования, связанные с использованием иностранной рабочей силы;</w:t>
      </w:r>
    </w:p>
    <w:p w14:paraId="5FB38143" w14:textId="039C724A" w:rsidR="00091775" w:rsidRPr="00221960" w:rsidRDefault="0066225D" w:rsidP="0066225D">
      <w:pPr>
        <w:spacing w:after="0" w:line="240" w:lineRule="auto"/>
        <w:ind w:firstLine="426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- </w:t>
      </w:r>
      <w:r w:rsidR="00091775" w:rsidRPr="00221960">
        <w:rPr>
          <w:rFonts w:ascii="Tahoma" w:eastAsia="Times New Roman" w:hAnsi="Tahoma" w:cs="Tahoma"/>
          <w:sz w:val="20"/>
          <w:szCs w:val="20"/>
          <w:lang w:eastAsia="ru-RU"/>
        </w:rPr>
        <w:t xml:space="preserve">затраты, связанные с проживанием персонала Подрядчика на территории МО г. Норильск и в общежитиях </w:t>
      </w:r>
      <w:r w:rsidR="00D74948">
        <w:rPr>
          <w:rFonts w:ascii="Tahoma" w:eastAsia="Times New Roman" w:hAnsi="Tahoma" w:cs="Tahoma"/>
          <w:sz w:val="20"/>
          <w:szCs w:val="20"/>
          <w:lang w:eastAsia="ru-RU"/>
        </w:rPr>
        <w:t>Северо-Соленинского</w:t>
      </w:r>
      <w:r w:rsidR="002B3816">
        <w:rPr>
          <w:rFonts w:ascii="Tahoma" w:eastAsia="Times New Roman" w:hAnsi="Tahoma" w:cs="Tahoma"/>
          <w:sz w:val="20"/>
          <w:szCs w:val="20"/>
          <w:lang w:eastAsia="ru-RU"/>
        </w:rPr>
        <w:t xml:space="preserve"> Г</w:t>
      </w:r>
      <w:r w:rsidR="00091775" w:rsidRPr="00221960">
        <w:rPr>
          <w:rFonts w:ascii="Tahoma" w:eastAsia="Times New Roman" w:hAnsi="Tahoma" w:cs="Tahoma"/>
          <w:sz w:val="20"/>
          <w:szCs w:val="20"/>
          <w:lang w:eastAsia="ru-RU"/>
        </w:rPr>
        <w:t>М</w:t>
      </w:r>
      <w:r w:rsidR="000A0DD5" w:rsidRPr="00221960">
        <w:rPr>
          <w:rFonts w:ascii="Tahoma" w:eastAsia="Times New Roman" w:hAnsi="Tahoma" w:cs="Tahoma"/>
          <w:sz w:val="20"/>
          <w:szCs w:val="20"/>
          <w:lang w:eastAsia="ru-RU"/>
        </w:rPr>
        <w:t>.</w:t>
      </w:r>
    </w:p>
    <w:p w14:paraId="434BB3B8" w14:textId="77777777" w:rsidR="00BE2ECE" w:rsidRPr="00221960" w:rsidRDefault="00BE2ECE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A3A7016" w14:textId="77777777" w:rsidR="00BE2ECE" w:rsidRPr="00221960" w:rsidRDefault="00BE2ECE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7C96B84" w14:textId="77777777" w:rsidR="001F64BC" w:rsidRPr="00221960" w:rsidRDefault="001F64BC" w:rsidP="001F64BC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221960">
        <w:rPr>
          <w:rFonts w:ascii="Tahoma" w:eastAsia="Times New Roman" w:hAnsi="Tahoma" w:cs="Tahoma"/>
          <w:sz w:val="20"/>
          <w:szCs w:val="20"/>
          <w:lang w:eastAsia="ru-RU"/>
        </w:rPr>
        <w:t xml:space="preserve">                   _____________________               ______________________________________________</w:t>
      </w:r>
    </w:p>
    <w:p w14:paraId="352E824B" w14:textId="77777777" w:rsidR="001F64BC" w:rsidRPr="00221960" w:rsidRDefault="001F64BC" w:rsidP="001F64BC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16"/>
          <w:szCs w:val="16"/>
          <w:lang w:eastAsia="ru-RU"/>
        </w:rPr>
      </w:pPr>
      <w:r w:rsidRPr="00221960">
        <w:rPr>
          <w:rFonts w:ascii="Tahoma" w:eastAsia="Times New Roman" w:hAnsi="Tahoma" w:cs="Tahoma"/>
          <w:i/>
          <w:iCs/>
          <w:sz w:val="16"/>
          <w:szCs w:val="16"/>
          <w:lang w:eastAsia="ru-RU"/>
        </w:rPr>
        <w:t xml:space="preserve">                                   (дата)                                             (подпись Руководителя, Уполномоченного представителя, печать)</w:t>
      </w:r>
    </w:p>
    <w:p w14:paraId="62A02C49" w14:textId="77777777" w:rsidR="00BE2ECE" w:rsidRPr="009247B9" w:rsidRDefault="00BE2ECE" w:rsidP="00210F93">
      <w:pPr>
        <w:tabs>
          <w:tab w:val="left" w:pos="720"/>
        </w:tabs>
        <w:spacing w:after="0" w:line="240" w:lineRule="auto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9426B85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4239FE3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5B9A7BF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E6533E2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B845BB7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FBF43A2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7929AFC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E507635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FD3C618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A633D7E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C3ADC25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91C5B53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FE83793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AA8D3A0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9CB7711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DA3AE21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B5BF17F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14C4FE2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7A15429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326988A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AB6BDCC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F9C28E0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4D91D8D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84F6D96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A2BD248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E2EF63C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AA95315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CE52D0F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EFE8FE2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6E2BF78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3D84DCA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3C2D0724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677B1DE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8EF578E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0FECE7B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A443419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258FA72F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30D728B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5F00861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47E2875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6E30BAF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F442A17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50F9550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1DFF98D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187567BF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0B872DD3" w14:textId="77777777" w:rsidR="00221960" w:rsidRDefault="00221960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BF5B29F" w14:textId="77777777" w:rsidR="00221960" w:rsidRDefault="00221960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7BD255B9" w14:textId="77777777" w:rsidR="00221960" w:rsidRDefault="00221960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4F2FA3DA" w14:textId="77777777" w:rsidR="00221960" w:rsidRDefault="00221960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6B19D5D6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p w14:paraId="592D6F92" w14:textId="77777777" w:rsidR="007D61EC" w:rsidRDefault="007D61EC" w:rsidP="004F6CB7">
      <w:pPr>
        <w:tabs>
          <w:tab w:val="left" w:pos="720"/>
        </w:tabs>
        <w:spacing w:after="0" w:line="240" w:lineRule="auto"/>
        <w:jc w:val="right"/>
        <w:rPr>
          <w:rFonts w:ascii="Tahoma" w:eastAsia="Times New Roman" w:hAnsi="Tahoma" w:cs="Tahoma"/>
          <w:sz w:val="18"/>
          <w:szCs w:val="18"/>
          <w:lang w:eastAsia="ru-RU"/>
        </w:rPr>
      </w:pPr>
    </w:p>
    <w:sectPr w:rsidR="007D61EC" w:rsidSect="002B01F1">
      <w:pgSz w:w="11906" w:h="16838"/>
      <w:pgMar w:top="284" w:right="849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1D731F" w14:textId="77777777" w:rsidR="00F247AC" w:rsidRDefault="00F247AC" w:rsidP="00CD1C82">
      <w:pPr>
        <w:spacing w:after="0" w:line="240" w:lineRule="auto"/>
      </w:pPr>
      <w:r>
        <w:separator/>
      </w:r>
    </w:p>
  </w:endnote>
  <w:endnote w:type="continuationSeparator" w:id="0">
    <w:p w14:paraId="7F246974" w14:textId="77777777" w:rsidR="00F247AC" w:rsidRDefault="00F247AC" w:rsidP="00CD1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0191C4" w14:textId="77777777" w:rsidR="00F247AC" w:rsidRDefault="00F247AC" w:rsidP="0068632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241E273" w14:textId="77777777" w:rsidR="00F247AC" w:rsidRDefault="00F247AC" w:rsidP="0068632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696FC2" w14:textId="77777777" w:rsidR="00F247AC" w:rsidRDefault="00F247AC" w:rsidP="0068632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3108D">
      <w:rPr>
        <w:rStyle w:val="a8"/>
        <w:noProof/>
      </w:rPr>
      <w:t>9</w:t>
    </w:r>
    <w:r>
      <w:rPr>
        <w:rStyle w:val="a8"/>
      </w:rPr>
      <w:fldChar w:fldCharType="end"/>
    </w:r>
  </w:p>
  <w:p w14:paraId="5DF15F15" w14:textId="77777777" w:rsidR="00F247AC" w:rsidRDefault="00F247AC" w:rsidP="00686325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139B7D" w14:textId="77777777" w:rsidR="00F247AC" w:rsidRDefault="00F247AC" w:rsidP="0001275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0A40B6B2" w14:textId="77777777" w:rsidR="00F247AC" w:rsidRDefault="00F247AC" w:rsidP="00012757">
    <w:pPr>
      <w:pStyle w:val="a6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F8599" w14:textId="77777777" w:rsidR="00F247AC" w:rsidRDefault="00F247AC" w:rsidP="0001275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3108D">
      <w:rPr>
        <w:rStyle w:val="a8"/>
        <w:noProof/>
      </w:rPr>
      <w:t>22</w:t>
    </w:r>
    <w:r>
      <w:rPr>
        <w:rStyle w:val="a8"/>
      </w:rPr>
      <w:fldChar w:fldCharType="end"/>
    </w:r>
  </w:p>
  <w:p w14:paraId="074535A6" w14:textId="77777777" w:rsidR="00F247AC" w:rsidRDefault="00F247AC" w:rsidP="0001275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1352BE" w14:textId="77777777" w:rsidR="00F247AC" w:rsidRDefault="00F247AC" w:rsidP="00CD1C82">
      <w:pPr>
        <w:spacing w:after="0" w:line="240" w:lineRule="auto"/>
      </w:pPr>
      <w:r>
        <w:separator/>
      </w:r>
    </w:p>
  </w:footnote>
  <w:footnote w:type="continuationSeparator" w:id="0">
    <w:p w14:paraId="6BC965B6" w14:textId="77777777" w:rsidR="00F247AC" w:rsidRDefault="00F247AC" w:rsidP="00CD1C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DA02F" w14:textId="77777777" w:rsidR="00F247AC" w:rsidRPr="00F55440" w:rsidRDefault="00F247AC" w:rsidP="00071270">
    <w:pPr>
      <w:pStyle w:val="a4"/>
      <w:jc w:val="center"/>
      <w:rPr>
        <w:rFonts w:ascii="Tahoma" w:hAnsi="Tahoma" w:cs="Tahom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0F51FC" w14:textId="77777777" w:rsidR="00F247AC" w:rsidRDefault="00F247AC">
    <w:pPr>
      <w:pStyle w:val="a4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F8A6E6" w14:textId="77777777" w:rsidR="00F247AC" w:rsidRDefault="00F247AC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A25CBA"/>
    <w:multiLevelType w:val="hybridMultilevel"/>
    <w:tmpl w:val="2EAAA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7C94B9B"/>
    <w:multiLevelType w:val="hybridMultilevel"/>
    <w:tmpl w:val="64660660"/>
    <w:lvl w:ilvl="0" w:tplc="F7BCABB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95576"/>
    <w:multiLevelType w:val="hybridMultilevel"/>
    <w:tmpl w:val="FBAA344C"/>
    <w:lvl w:ilvl="0" w:tplc="965E130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1C55AB"/>
    <w:multiLevelType w:val="hybridMultilevel"/>
    <w:tmpl w:val="4CC22B80"/>
    <w:lvl w:ilvl="0" w:tplc="4CBEA2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6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31904EA"/>
    <w:multiLevelType w:val="hybridMultilevel"/>
    <w:tmpl w:val="82B285B8"/>
    <w:lvl w:ilvl="0" w:tplc="4A7CD8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3C488F"/>
    <w:multiLevelType w:val="hybridMultilevel"/>
    <w:tmpl w:val="CB2871A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73EA2D15"/>
    <w:multiLevelType w:val="hybridMultilevel"/>
    <w:tmpl w:val="962A5250"/>
    <w:lvl w:ilvl="0" w:tplc="D8CA433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9"/>
  </w:num>
  <w:num w:numId="7">
    <w:abstractNumId w:val="10"/>
  </w:num>
  <w:num w:numId="8">
    <w:abstractNumId w:val="0"/>
  </w:num>
  <w:num w:numId="9">
    <w:abstractNumId w:val="3"/>
  </w:num>
  <w:num w:numId="10">
    <w:abstractNumId w:val="2"/>
  </w:num>
  <w:num w:numId="11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4FC"/>
    <w:rsid w:val="00002011"/>
    <w:rsid w:val="000051F6"/>
    <w:rsid w:val="00006EB2"/>
    <w:rsid w:val="00010651"/>
    <w:rsid w:val="00012757"/>
    <w:rsid w:val="00014C12"/>
    <w:rsid w:val="00016F42"/>
    <w:rsid w:val="0002062A"/>
    <w:rsid w:val="000209FC"/>
    <w:rsid w:val="00026D0C"/>
    <w:rsid w:val="00031114"/>
    <w:rsid w:val="000319B3"/>
    <w:rsid w:val="00035DF1"/>
    <w:rsid w:val="0004068F"/>
    <w:rsid w:val="000438C5"/>
    <w:rsid w:val="000449FC"/>
    <w:rsid w:val="00053D90"/>
    <w:rsid w:val="00055E91"/>
    <w:rsid w:val="00057BD1"/>
    <w:rsid w:val="00063B8C"/>
    <w:rsid w:val="0006417F"/>
    <w:rsid w:val="00065302"/>
    <w:rsid w:val="000657A3"/>
    <w:rsid w:val="00071270"/>
    <w:rsid w:val="00073282"/>
    <w:rsid w:val="000772A5"/>
    <w:rsid w:val="00080E08"/>
    <w:rsid w:val="00081AE2"/>
    <w:rsid w:val="00081C07"/>
    <w:rsid w:val="00082FCC"/>
    <w:rsid w:val="000844F3"/>
    <w:rsid w:val="00091775"/>
    <w:rsid w:val="000945DE"/>
    <w:rsid w:val="00095A26"/>
    <w:rsid w:val="00095EAB"/>
    <w:rsid w:val="000967F1"/>
    <w:rsid w:val="000A01A2"/>
    <w:rsid w:val="000A0DD5"/>
    <w:rsid w:val="000A2053"/>
    <w:rsid w:val="000A2573"/>
    <w:rsid w:val="000B0C25"/>
    <w:rsid w:val="000B1D99"/>
    <w:rsid w:val="000B42F9"/>
    <w:rsid w:val="000B76B3"/>
    <w:rsid w:val="000B7A03"/>
    <w:rsid w:val="000C4DA7"/>
    <w:rsid w:val="000C4E2F"/>
    <w:rsid w:val="000D57EE"/>
    <w:rsid w:val="000D5F06"/>
    <w:rsid w:val="000E0AC7"/>
    <w:rsid w:val="000E0F82"/>
    <w:rsid w:val="000E1FBC"/>
    <w:rsid w:val="000E2B32"/>
    <w:rsid w:val="000E4B79"/>
    <w:rsid w:val="000E4F9D"/>
    <w:rsid w:val="000E5995"/>
    <w:rsid w:val="000F261E"/>
    <w:rsid w:val="000F4082"/>
    <w:rsid w:val="000F5758"/>
    <w:rsid w:val="000F5D42"/>
    <w:rsid w:val="000F7A90"/>
    <w:rsid w:val="00100C43"/>
    <w:rsid w:val="00103937"/>
    <w:rsid w:val="001040AE"/>
    <w:rsid w:val="00106E16"/>
    <w:rsid w:val="001070FF"/>
    <w:rsid w:val="0010742D"/>
    <w:rsid w:val="0010798F"/>
    <w:rsid w:val="001133CB"/>
    <w:rsid w:val="0011570F"/>
    <w:rsid w:val="00122054"/>
    <w:rsid w:val="00122F2F"/>
    <w:rsid w:val="00123340"/>
    <w:rsid w:val="00124669"/>
    <w:rsid w:val="0012618C"/>
    <w:rsid w:val="00126264"/>
    <w:rsid w:val="001270AA"/>
    <w:rsid w:val="0012770D"/>
    <w:rsid w:val="001309A5"/>
    <w:rsid w:val="00132A34"/>
    <w:rsid w:val="00134E06"/>
    <w:rsid w:val="00140C9F"/>
    <w:rsid w:val="00142828"/>
    <w:rsid w:val="00144D98"/>
    <w:rsid w:val="00153AA8"/>
    <w:rsid w:val="00157BC2"/>
    <w:rsid w:val="0016109A"/>
    <w:rsid w:val="00161E17"/>
    <w:rsid w:val="0017107D"/>
    <w:rsid w:val="00172B5E"/>
    <w:rsid w:val="0017400B"/>
    <w:rsid w:val="00174E53"/>
    <w:rsid w:val="00175F2E"/>
    <w:rsid w:val="00181012"/>
    <w:rsid w:val="001819CE"/>
    <w:rsid w:val="00181D96"/>
    <w:rsid w:val="00184893"/>
    <w:rsid w:val="00185A0C"/>
    <w:rsid w:val="00185F8D"/>
    <w:rsid w:val="00186A31"/>
    <w:rsid w:val="00191420"/>
    <w:rsid w:val="00197950"/>
    <w:rsid w:val="001A1EC3"/>
    <w:rsid w:val="001A205D"/>
    <w:rsid w:val="001A3FCB"/>
    <w:rsid w:val="001A61CA"/>
    <w:rsid w:val="001A6BCB"/>
    <w:rsid w:val="001B25CE"/>
    <w:rsid w:val="001B5DF1"/>
    <w:rsid w:val="001B6A9E"/>
    <w:rsid w:val="001B7BA6"/>
    <w:rsid w:val="001C103E"/>
    <w:rsid w:val="001C1AF3"/>
    <w:rsid w:val="001C228D"/>
    <w:rsid w:val="001D2CE2"/>
    <w:rsid w:val="001D3187"/>
    <w:rsid w:val="001D5937"/>
    <w:rsid w:val="001D6BA0"/>
    <w:rsid w:val="001D7CA3"/>
    <w:rsid w:val="001E74CF"/>
    <w:rsid w:val="001F13C4"/>
    <w:rsid w:val="001F2AE7"/>
    <w:rsid w:val="001F64BC"/>
    <w:rsid w:val="001F6B6D"/>
    <w:rsid w:val="0020198F"/>
    <w:rsid w:val="002029A5"/>
    <w:rsid w:val="00204A9B"/>
    <w:rsid w:val="00204B55"/>
    <w:rsid w:val="0020588E"/>
    <w:rsid w:val="00206018"/>
    <w:rsid w:val="00206BE3"/>
    <w:rsid w:val="00210F93"/>
    <w:rsid w:val="002139C6"/>
    <w:rsid w:val="0021444D"/>
    <w:rsid w:val="00217050"/>
    <w:rsid w:val="00221960"/>
    <w:rsid w:val="00221B61"/>
    <w:rsid w:val="00223A6A"/>
    <w:rsid w:val="00226F55"/>
    <w:rsid w:val="00227831"/>
    <w:rsid w:val="0023416B"/>
    <w:rsid w:val="00241844"/>
    <w:rsid w:val="00245FD8"/>
    <w:rsid w:val="00261470"/>
    <w:rsid w:val="0027355E"/>
    <w:rsid w:val="00274EFC"/>
    <w:rsid w:val="0027703E"/>
    <w:rsid w:val="00277B8B"/>
    <w:rsid w:val="00280125"/>
    <w:rsid w:val="00281CA3"/>
    <w:rsid w:val="0028615B"/>
    <w:rsid w:val="002A0C8F"/>
    <w:rsid w:val="002A20D9"/>
    <w:rsid w:val="002A3110"/>
    <w:rsid w:val="002A5A78"/>
    <w:rsid w:val="002B01F1"/>
    <w:rsid w:val="002B1435"/>
    <w:rsid w:val="002B3816"/>
    <w:rsid w:val="002C4FD0"/>
    <w:rsid w:val="002C63CA"/>
    <w:rsid w:val="002C6CF7"/>
    <w:rsid w:val="002C7B59"/>
    <w:rsid w:val="002D34D8"/>
    <w:rsid w:val="002D3AA8"/>
    <w:rsid w:val="002D6167"/>
    <w:rsid w:val="002E023A"/>
    <w:rsid w:val="002E0465"/>
    <w:rsid w:val="002E0B76"/>
    <w:rsid w:val="002E1964"/>
    <w:rsid w:val="002F01F5"/>
    <w:rsid w:val="002F0E67"/>
    <w:rsid w:val="002F46FE"/>
    <w:rsid w:val="002F798B"/>
    <w:rsid w:val="00313AB2"/>
    <w:rsid w:val="00317D9F"/>
    <w:rsid w:val="0032175A"/>
    <w:rsid w:val="00321A47"/>
    <w:rsid w:val="00327F04"/>
    <w:rsid w:val="0033108D"/>
    <w:rsid w:val="003327A1"/>
    <w:rsid w:val="00340513"/>
    <w:rsid w:val="00344B82"/>
    <w:rsid w:val="00346D24"/>
    <w:rsid w:val="00347631"/>
    <w:rsid w:val="00347DAB"/>
    <w:rsid w:val="00354FEB"/>
    <w:rsid w:val="003604BD"/>
    <w:rsid w:val="00362730"/>
    <w:rsid w:val="00363D7A"/>
    <w:rsid w:val="00365354"/>
    <w:rsid w:val="003779EF"/>
    <w:rsid w:val="003807CC"/>
    <w:rsid w:val="0038785B"/>
    <w:rsid w:val="00393E3E"/>
    <w:rsid w:val="003A10AC"/>
    <w:rsid w:val="003A1FED"/>
    <w:rsid w:val="003A2642"/>
    <w:rsid w:val="003A351D"/>
    <w:rsid w:val="003A5ABA"/>
    <w:rsid w:val="003A6726"/>
    <w:rsid w:val="003B046E"/>
    <w:rsid w:val="003B5073"/>
    <w:rsid w:val="003B6B30"/>
    <w:rsid w:val="003C13F0"/>
    <w:rsid w:val="003C305E"/>
    <w:rsid w:val="003D0435"/>
    <w:rsid w:val="003D38C2"/>
    <w:rsid w:val="003D7E54"/>
    <w:rsid w:val="003E37C8"/>
    <w:rsid w:val="003E469C"/>
    <w:rsid w:val="003F1FF0"/>
    <w:rsid w:val="003F369B"/>
    <w:rsid w:val="00402B98"/>
    <w:rsid w:val="004051FB"/>
    <w:rsid w:val="004052F5"/>
    <w:rsid w:val="00406DF9"/>
    <w:rsid w:val="004153C1"/>
    <w:rsid w:val="004165AC"/>
    <w:rsid w:val="00416CD4"/>
    <w:rsid w:val="004218C8"/>
    <w:rsid w:val="00421F12"/>
    <w:rsid w:val="00424E47"/>
    <w:rsid w:val="0044685B"/>
    <w:rsid w:val="004475C7"/>
    <w:rsid w:val="00451E45"/>
    <w:rsid w:val="00453A28"/>
    <w:rsid w:val="00457A60"/>
    <w:rsid w:val="0046101F"/>
    <w:rsid w:val="00461CDB"/>
    <w:rsid w:val="00462862"/>
    <w:rsid w:val="00462CDD"/>
    <w:rsid w:val="00470990"/>
    <w:rsid w:val="0047216A"/>
    <w:rsid w:val="00472E9D"/>
    <w:rsid w:val="0047412E"/>
    <w:rsid w:val="00474F53"/>
    <w:rsid w:val="00477F9D"/>
    <w:rsid w:val="00481D31"/>
    <w:rsid w:val="004834FF"/>
    <w:rsid w:val="00483E54"/>
    <w:rsid w:val="0048794C"/>
    <w:rsid w:val="00490A05"/>
    <w:rsid w:val="00491003"/>
    <w:rsid w:val="00492D58"/>
    <w:rsid w:val="00493348"/>
    <w:rsid w:val="00493AAA"/>
    <w:rsid w:val="004965B7"/>
    <w:rsid w:val="00496D61"/>
    <w:rsid w:val="004979E9"/>
    <w:rsid w:val="004A1733"/>
    <w:rsid w:val="004A7B36"/>
    <w:rsid w:val="004A7E00"/>
    <w:rsid w:val="004B064D"/>
    <w:rsid w:val="004B4D13"/>
    <w:rsid w:val="004B528A"/>
    <w:rsid w:val="004B678A"/>
    <w:rsid w:val="004D25E2"/>
    <w:rsid w:val="004D7516"/>
    <w:rsid w:val="004E5781"/>
    <w:rsid w:val="004E5906"/>
    <w:rsid w:val="004F0879"/>
    <w:rsid w:val="004F28D4"/>
    <w:rsid w:val="004F34DC"/>
    <w:rsid w:val="004F6CB7"/>
    <w:rsid w:val="00502D9C"/>
    <w:rsid w:val="00505585"/>
    <w:rsid w:val="00506EF3"/>
    <w:rsid w:val="00507AF8"/>
    <w:rsid w:val="005127F4"/>
    <w:rsid w:val="0051630B"/>
    <w:rsid w:val="00516F42"/>
    <w:rsid w:val="00521657"/>
    <w:rsid w:val="0052181D"/>
    <w:rsid w:val="00521E1C"/>
    <w:rsid w:val="0052201C"/>
    <w:rsid w:val="00524DD9"/>
    <w:rsid w:val="0052676E"/>
    <w:rsid w:val="00530283"/>
    <w:rsid w:val="005326F5"/>
    <w:rsid w:val="00532E6A"/>
    <w:rsid w:val="00533BAF"/>
    <w:rsid w:val="00533C02"/>
    <w:rsid w:val="0053509A"/>
    <w:rsid w:val="00540379"/>
    <w:rsid w:val="00540656"/>
    <w:rsid w:val="005426E0"/>
    <w:rsid w:val="0054416F"/>
    <w:rsid w:val="005442E7"/>
    <w:rsid w:val="00546E88"/>
    <w:rsid w:val="00550325"/>
    <w:rsid w:val="00551D56"/>
    <w:rsid w:val="0055246B"/>
    <w:rsid w:val="0055397F"/>
    <w:rsid w:val="00555CA0"/>
    <w:rsid w:val="0055740C"/>
    <w:rsid w:val="00560F29"/>
    <w:rsid w:val="005637FC"/>
    <w:rsid w:val="00571323"/>
    <w:rsid w:val="00573D47"/>
    <w:rsid w:val="005741C4"/>
    <w:rsid w:val="00575EF2"/>
    <w:rsid w:val="005760EB"/>
    <w:rsid w:val="00585438"/>
    <w:rsid w:val="005876A1"/>
    <w:rsid w:val="00595BF2"/>
    <w:rsid w:val="0059653C"/>
    <w:rsid w:val="005A31B5"/>
    <w:rsid w:val="005A3CBB"/>
    <w:rsid w:val="005A6335"/>
    <w:rsid w:val="005B0897"/>
    <w:rsid w:val="005B3AB1"/>
    <w:rsid w:val="005B6305"/>
    <w:rsid w:val="005C1963"/>
    <w:rsid w:val="005C331C"/>
    <w:rsid w:val="005C5AB3"/>
    <w:rsid w:val="005C61B4"/>
    <w:rsid w:val="005C7B55"/>
    <w:rsid w:val="005D0C4D"/>
    <w:rsid w:val="005D4522"/>
    <w:rsid w:val="005D4F9E"/>
    <w:rsid w:val="005D704F"/>
    <w:rsid w:val="005D7FD1"/>
    <w:rsid w:val="005E3236"/>
    <w:rsid w:val="005E4FFF"/>
    <w:rsid w:val="005F37AC"/>
    <w:rsid w:val="005F7E50"/>
    <w:rsid w:val="006000B1"/>
    <w:rsid w:val="006007C4"/>
    <w:rsid w:val="006020A2"/>
    <w:rsid w:val="006062CE"/>
    <w:rsid w:val="00606CF6"/>
    <w:rsid w:val="00614D29"/>
    <w:rsid w:val="00614FA5"/>
    <w:rsid w:val="00616395"/>
    <w:rsid w:val="00617238"/>
    <w:rsid w:val="006179C3"/>
    <w:rsid w:val="00620943"/>
    <w:rsid w:val="00622C2C"/>
    <w:rsid w:val="00624830"/>
    <w:rsid w:val="00624BD5"/>
    <w:rsid w:val="00627611"/>
    <w:rsid w:val="00630B61"/>
    <w:rsid w:val="00632370"/>
    <w:rsid w:val="00634B05"/>
    <w:rsid w:val="00636598"/>
    <w:rsid w:val="006370BB"/>
    <w:rsid w:val="00637A9D"/>
    <w:rsid w:val="00640047"/>
    <w:rsid w:val="00640509"/>
    <w:rsid w:val="00645054"/>
    <w:rsid w:val="006511D4"/>
    <w:rsid w:val="00651F24"/>
    <w:rsid w:val="00652D27"/>
    <w:rsid w:val="00653C74"/>
    <w:rsid w:val="00653F4A"/>
    <w:rsid w:val="0065497F"/>
    <w:rsid w:val="00654AF7"/>
    <w:rsid w:val="00654D11"/>
    <w:rsid w:val="00661EF6"/>
    <w:rsid w:val="0066225D"/>
    <w:rsid w:val="0067040E"/>
    <w:rsid w:val="006704A6"/>
    <w:rsid w:val="00673EC1"/>
    <w:rsid w:val="00674E23"/>
    <w:rsid w:val="006769A0"/>
    <w:rsid w:val="00676CA4"/>
    <w:rsid w:val="00683963"/>
    <w:rsid w:val="00684EB2"/>
    <w:rsid w:val="00684EE1"/>
    <w:rsid w:val="00686325"/>
    <w:rsid w:val="00690A32"/>
    <w:rsid w:val="0069109A"/>
    <w:rsid w:val="00693D26"/>
    <w:rsid w:val="0069532A"/>
    <w:rsid w:val="00696394"/>
    <w:rsid w:val="006A4F86"/>
    <w:rsid w:val="006A67C9"/>
    <w:rsid w:val="006B7BB6"/>
    <w:rsid w:val="006C12F2"/>
    <w:rsid w:val="006C2289"/>
    <w:rsid w:val="006C4DDA"/>
    <w:rsid w:val="006C5BFA"/>
    <w:rsid w:val="006D0AC9"/>
    <w:rsid w:val="006D39FD"/>
    <w:rsid w:val="006D4A12"/>
    <w:rsid w:val="006D4ECC"/>
    <w:rsid w:val="006D623F"/>
    <w:rsid w:val="006D7D1D"/>
    <w:rsid w:val="006E0C6C"/>
    <w:rsid w:val="006E1685"/>
    <w:rsid w:val="006E38AF"/>
    <w:rsid w:val="006F54BA"/>
    <w:rsid w:val="0070117F"/>
    <w:rsid w:val="00701D46"/>
    <w:rsid w:val="007036B9"/>
    <w:rsid w:val="00706CBA"/>
    <w:rsid w:val="007071C8"/>
    <w:rsid w:val="007101CA"/>
    <w:rsid w:val="00710250"/>
    <w:rsid w:val="00712E8C"/>
    <w:rsid w:val="007136DB"/>
    <w:rsid w:val="007136E2"/>
    <w:rsid w:val="00715794"/>
    <w:rsid w:val="00715952"/>
    <w:rsid w:val="0072548F"/>
    <w:rsid w:val="00733759"/>
    <w:rsid w:val="00736E48"/>
    <w:rsid w:val="00737AF2"/>
    <w:rsid w:val="00740666"/>
    <w:rsid w:val="00741EFF"/>
    <w:rsid w:val="00747034"/>
    <w:rsid w:val="0074726B"/>
    <w:rsid w:val="007527A7"/>
    <w:rsid w:val="00753ED9"/>
    <w:rsid w:val="007565A1"/>
    <w:rsid w:val="00760A09"/>
    <w:rsid w:val="00760A5E"/>
    <w:rsid w:val="00760DA8"/>
    <w:rsid w:val="00762A47"/>
    <w:rsid w:val="00764617"/>
    <w:rsid w:val="00765E01"/>
    <w:rsid w:val="00767503"/>
    <w:rsid w:val="00767714"/>
    <w:rsid w:val="007717E6"/>
    <w:rsid w:val="00771F52"/>
    <w:rsid w:val="00775E94"/>
    <w:rsid w:val="00777A19"/>
    <w:rsid w:val="00780BAA"/>
    <w:rsid w:val="0078796E"/>
    <w:rsid w:val="007A0E1D"/>
    <w:rsid w:val="007A135D"/>
    <w:rsid w:val="007A3117"/>
    <w:rsid w:val="007B11A2"/>
    <w:rsid w:val="007B4F9A"/>
    <w:rsid w:val="007B58D4"/>
    <w:rsid w:val="007C1091"/>
    <w:rsid w:val="007C293A"/>
    <w:rsid w:val="007C34E4"/>
    <w:rsid w:val="007C5B9F"/>
    <w:rsid w:val="007D0120"/>
    <w:rsid w:val="007D15F6"/>
    <w:rsid w:val="007D2B7A"/>
    <w:rsid w:val="007D61EC"/>
    <w:rsid w:val="007E0C6A"/>
    <w:rsid w:val="007E6355"/>
    <w:rsid w:val="007F0412"/>
    <w:rsid w:val="007F05C7"/>
    <w:rsid w:val="007F0C70"/>
    <w:rsid w:val="007F238C"/>
    <w:rsid w:val="007F3BB1"/>
    <w:rsid w:val="007F5D43"/>
    <w:rsid w:val="008034B2"/>
    <w:rsid w:val="008045A4"/>
    <w:rsid w:val="008058A2"/>
    <w:rsid w:val="00806B6B"/>
    <w:rsid w:val="00807B95"/>
    <w:rsid w:val="00811A63"/>
    <w:rsid w:val="00813D4A"/>
    <w:rsid w:val="00814913"/>
    <w:rsid w:val="0081572F"/>
    <w:rsid w:val="008173F1"/>
    <w:rsid w:val="00823B19"/>
    <w:rsid w:val="008244AD"/>
    <w:rsid w:val="008260CC"/>
    <w:rsid w:val="00826659"/>
    <w:rsid w:val="00832FBB"/>
    <w:rsid w:val="00837A4C"/>
    <w:rsid w:val="008435CB"/>
    <w:rsid w:val="0084500F"/>
    <w:rsid w:val="008504FC"/>
    <w:rsid w:val="00853927"/>
    <w:rsid w:val="0085430A"/>
    <w:rsid w:val="0085548C"/>
    <w:rsid w:val="0085777D"/>
    <w:rsid w:val="008606FE"/>
    <w:rsid w:val="00862D69"/>
    <w:rsid w:val="00862FC6"/>
    <w:rsid w:val="00865AB0"/>
    <w:rsid w:val="008660CF"/>
    <w:rsid w:val="00866E96"/>
    <w:rsid w:val="0086702E"/>
    <w:rsid w:val="008674F8"/>
    <w:rsid w:val="00871764"/>
    <w:rsid w:val="00871E34"/>
    <w:rsid w:val="00872AB4"/>
    <w:rsid w:val="00874BE4"/>
    <w:rsid w:val="00876319"/>
    <w:rsid w:val="00882B13"/>
    <w:rsid w:val="00882F04"/>
    <w:rsid w:val="00892160"/>
    <w:rsid w:val="00893DEC"/>
    <w:rsid w:val="00894BA4"/>
    <w:rsid w:val="0089628E"/>
    <w:rsid w:val="008977E8"/>
    <w:rsid w:val="008A5C69"/>
    <w:rsid w:val="008A76F6"/>
    <w:rsid w:val="008B2A69"/>
    <w:rsid w:val="008B44EC"/>
    <w:rsid w:val="008B591A"/>
    <w:rsid w:val="008B703C"/>
    <w:rsid w:val="008C07E6"/>
    <w:rsid w:val="008C0ADA"/>
    <w:rsid w:val="008C147A"/>
    <w:rsid w:val="008C4998"/>
    <w:rsid w:val="008C4E96"/>
    <w:rsid w:val="008C7D84"/>
    <w:rsid w:val="008C7E41"/>
    <w:rsid w:val="008D1A2A"/>
    <w:rsid w:val="008D2809"/>
    <w:rsid w:val="008D4DF5"/>
    <w:rsid w:val="008E250A"/>
    <w:rsid w:val="008E4DAC"/>
    <w:rsid w:val="008F16AC"/>
    <w:rsid w:val="008F301C"/>
    <w:rsid w:val="008F7D7C"/>
    <w:rsid w:val="009005D6"/>
    <w:rsid w:val="0090271B"/>
    <w:rsid w:val="00904E16"/>
    <w:rsid w:val="00905E46"/>
    <w:rsid w:val="0090623B"/>
    <w:rsid w:val="009074B9"/>
    <w:rsid w:val="00914561"/>
    <w:rsid w:val="009165A1"/>
    <w:rsid w:val="0092178B"/>
    <w:rsid w:val="009247B9"/>
    <w:rsid w:val="00931E46"/>
    <w:rsid w:val="009325A8"/>
    <w:rsid w:val="0093261A"/>
    <w:rsid w:val="00933A11"/>
    <w:rsid w:val="00933D87"/>
    <w:rsid w:val="00937FA9"/>
    <w:rsid w:val="00941AE0"/>
    <w:rsid w:val="00943A14"/>
    <w:rsid w:val="00953DD6"/>
    <w:rsid w:val="00954C94"/>
    <w:rsid w:val="00960902"/>
    <w:rsid w:val="00961069"/>
    <w:rsid w:val="00961CCA"/>
    <w:rsid w:val="009627B3"/>
    <w:rsid w:val="00965B44"/>
    <w:rsid w:val="00965BBF"/>
    <w:rsid w:val="00965E39"/>
    <w:rsid w:val="00972892"/>
    <w:rsid w:val="00973898"/>
    <w:rsid w:val="00974BAB"/>
    <w:rsid w:val="00974C5F"/>
    <w:rsid w:val="00974E24"/>
    <w:rsid w:val="00976F96"/>
    <w:rsid w:val="0098521F"/>
    <w:rsid w:val="009855B2"/>
    <w:rsid w:val="0099427B"/>
    <w:rsid w:val="0099444B"/>
    <w:rsid w:val="009945AD"/>
    <w:rsid w:val="0099679C"/>
    <w:rsid w:val="00997B57"/>
    <w:rsid w:val="009A02D6"/>
    <w:rsid w:val="009A54BE"/>
    <w:rsid w:val="009A57B9"/>
    <w:rsid w:val="009A7FCF"/>
    <w:rsid w:val="009B040B"/>
    <w:rsid w:val="009B2104"/>
    <w:rsid w:val="009B415B"/>
    <w:rsid w:val="009B539F"/>
    <w:rsid w:val="009B7BF6"/>
    <w:rsid w:val="009C3FCF"/>
    <w:rsid w:val="009C5120"/>
    <w:rsid w:val="009D53DF"/>
    <w:rsid w:val="009E1711"/>
    <w:rsid w:val="009E64DB"/>
    <w:rsid w:val="009E6CD2"/>
    <w:rsid w:val="009E6F30"/>
    <w:rsid w:val="009E745F"/>
    <w:rsid w:val="009E7C21"/>
    <w:rsid w:val="009E7FE2"/>
    <w:rsid w:val="009F4D5B"/>
    <w:rsid w:val="009F6F50"/>
    <w:rsid w:val="00A00F14"/>
    <w:rsid w:val="00A01514"/>
    <w:rsid w:val="00A02C2A"/>
    <w:rsid w:val="00A06B04"/>
    <w:rsid w:val="00A10A96"/>
    <w:rsid w:val="00A113E1"/>
    <w:rsid w:val="00A12DF7"/>
    <w:rsid w:val="00A14FAB"/>
    <w:rsid w:val="00A15729"/>
    <w:rsid w:val="00A16105"/>
    <w:rsid w:val="00A17BEB"/>
    <w:rsid w:val="00A21C65"/>
    <w:rsid w:val="00A23B97"/>
    <w:rsid w:val="00A27E79"/>
    <w:rsid w:val="00A31438"/>
    <w:rsid w:val="00A323F9"/>
    <w:rsid w:val="00A32675"/>
    <w:rsid w:val="00A32D99"/>
    <w:rsid w:val="00A331AD"/>
    <w:rsid w:val="00A33D02"/>
    <w:rsid w:val="00A34964"/>
    <w:rsid w:val="00A3577D"/>
    <w:rsid w:val="00A36503"/>
    <w:rsid w:val="00A44D09"/>
    <w:rsid w:val="00A45F93"/>
    <w:rsid w:val="00A46165"/>
    <w:rsid w:val="00A46A34"/>
    <w:rsid w:val="00A46DD1"/>
    <w:rsid w:val="00A527B6"/>
    <w:rsid w:val="00A643E5"/>
    <w:rsid w:val="00A70EAB"/>
    <w:rsid w:val="00A7269C"/>
    <w:rsid w:val="00A75535"/>
    <w:rsid w:val="00A76936"/>
    <w:rsid w:val="00A806DA"/>
    <w:rsid w:val="00A80850"/>
    <w:rsid w:val="00A867AA"/>
    <w:rsid w:val="00A876BA"/>
    <w:rsid w:val="00A876DA"/>
    <w:rsid w:val="00A940CE"/>
    <w:rsid w:val="00A96A98"/>
    <w:rsid w:val="00A96CB8"/>
    <w:rsid w:val="00AA174F"/>
    <w:rsid w:val="00AA2910"/>
    <w:rsid w:val="00AA2E43"/>
    <w:rsid w:val="00AA55EB"/>
    <w:rsid w:val="00AA5CF9"/>
    <w:rsid w:val="00AB011F"/>
    <w:rsid w:val="00AB0739"/>
    <w:rsid w:val="00AB24E2"/>
    <w:rsid w:val="00AB3300"/>
    <w:rsid w:val="00AB4925"/>
    <w:rsid w:val="00AB5695"/>
    <w:rsid w:val="00AC1758"/>
    <w:rsid w:val="00AC33DA"/>
    <w:rsid w:val="00AC340A"/>
    <w:rsid w:val="00AC355B"/>
    <w:rsid w:val="00AC5C49"/>
    <w:rsid w:val="00AD035D"/>
    <w:rsid w:val="00AD1726"/>
    <w:rsid w:val="00AF17D8"/>
    <w:rsid w:val="00AF1C22"/>
    <w:rsid w:val="00AF2A09"/>
    <w:rsid w:val="00AF33E7"/>
    <w:rsid w:val="00AF3C7F"/>
    <w:rsid w:val="00AF40C4"/>
    <w:rsid w:val="00AF410A"/>
    <w:rsid w:val="00AF6309"/>
    <w:rsid w:val="00AF64CA"/>
    <w:rsid w:val="00AF740D"/>
    <w:rsid w:val="00B02631"/>
    <w:rsid w:val="00B106B4"/>
    <w:rsid w:val="00B1080D"/>
    <w:rsid w:val="00B13864"/>
    <w:rsid w:val="00B160E7"/>
    <w:rsid w:val="00B168DC"/>
    <w:rsid w:val="00B20861"/>
    <w:rsid w:val="00B32C81"/>
    <w:rsid w:val="00B41BCF"/>
    <w:rsid w:val="00B432F4"/>
    <w:rsid w:val="00B43CC6"/>
    <w:rsid w:val="00B47069"/>
    <w:rsid w:val="00B50857"/>
    <w:rsid w:val="00B51783"/>
    <w:rsid w:val="00B52FC2"/>
    <w:rsid w:val="00B54111"/>
    <w:rsid w:val="00B5431F"/>
    <w:rsid w:val="00B544C2"/>
    <w:rsid w:val="00B545B9"/>
    <w:rsid w:val="00B55C36"/>
    <w:rsid w:val="00B60E63"/>
    <w:rsid w:val="00B61157"/>
    <w:rsid w:val="00B615E2"/>
    <w:rsid w:val="00B61F90"/>
    <w:rsid w:val="00B67125"/>
    <w:rsid w:val="00B72B16"/>
    <w:rsid w:val="00B74064"/>
    <w:rsid w:val="00B74655"/>
    <w:rsid w:val="00B76220"/>
    <w:rsid w:val="00B81872"/>
    <w:rsid w:val="00B82266"/>
    <w:rsid w:val="00B830A8"/>
    <w:rsid w:val="00B832C1"/>
    <w:rsid w:val="00B84134"/>
    <w:rsid w:val="00B90222"/>
    <w:rsid w:val="00B9266D"/>
    <w:rsid w:val="00B9490D"/>
    <w:rsid w:val="00B96E6F"/>
    <w:rsid w:val="00BA40A8"/>
    <w:rsid w:val="00BB17ED"/>
    <w:rsid w:val="00BB32DC"/>
    <w:rsid w:val="00BB7325"/>
    <w:rsid w:val="00BB7FC1"/>
    <w:rsid w:val="00BC4E4A"/>
    <w:rsid w:val="00BC7C3C"/>
    <w:rsid w:val="00BD0573"/>
    <w:rsid w:val="00BD3268"/>
    <w:rsid w:val="00BD4476"/>
    <w:rsid w:val="00BE0C2C"/>
    <w:rsid w:val="00BE2ECE"/>
    <w:rsid w:val="00BE39A4"/>
    <w:rsid w:val="00BF0FDC"/>
    <w:rsid w:val="00BF29A9"/>
    <w:rsid w:val="00C01A0C"/>
    <w:rsid w:val="00C03551"/>
    <w:rsid w:val="00C0462A"/>
    <w:rsid w:val="00C10368"/>
    <w:rsid w:val="00C13CF6"/>
    <w:rsid w:val="00C16584"/>
    <w:rsid w:val="00C16E10"/>
    <w:rsid w:val="00C2100C"/>
    <w:rsid w:val="00C21DFB"/>
    <w:rsid w:val="00C22B32"/>
    <w:rsid w:val="00C30BB4"/>
    <w:rsid w:val="00C31646"/>
    <w:rsid w:val="00C40F57"/>
    <w:rsid w:val="00C44903"/>
    <w:rsid w:val="00C44EBE"/>
    <w:rsid w:val="00C5189B"/>
    <w:rsid w:val="00C563A5"/>
    <w:rsid w:val="00C6053D"/>
    <w:rsid w:val="00C60DDD"/>
    <w:rsid w:val="00C633B9"/>
    <w:rsid w:val="00C65948"/>
    <w:rsid w:val="00C6755C"/>
    <w:rsid w:val="00C71FDF"/>
    <w:rsid w:val="00C736C7"/>
    <w:rsid w:val="00C755F2"/>
    <w:rsid w:val="00C76539"/>
    <w:rsid w:val="00C77918"/>
    <w:rsid w:val="00C77F1F"/>
    <w:rsid w:val="00C806F8"/>
    <w:rsid w:val="00C8422C"/>
    <w:rsid w:val="00C8429B"/>
    <w:rsid w:val="00C85AC8"/>
    <w:rsid w:val="00C87330"/>
    <w:rsid w:val="00C87385"/>
    <w:rsid w:val="00C9226A"/>
    <w:rsid w:val="00CA06F1"/>
    <w:rsid w:val="00CA3772"/>
    <w:rsid w:val="00CA402A"/>
    <w:rsid w:val="00CB1FF7"/>
    <w:rsid w:val="00CB373F"/>
    <w:rsid w:val="00CB3974"/>
    <w:rsid w:val="00CB63DD"/>
    <w:rsid w:val="00CB6B91"/>
    <w:rsid w:val="00CC12C0"/>
    <w:rsid w:val="00CC1C17"/>
    <w:rsid w:val="00CC2A2F"/>
    <w:rsid w:val="00CD1C82"/>
    <w:rsid w:val="00CD1FD5"/>
    <w:rsid w:val="00CD32B6"/>
    <w:rsid w:val="00CE0368"/>
    <w:rsid w:val="00CE2E31"/>
    <w:rsid w:val="00CE5C91"/>
    <w:rsid w:val="00CE746A"/>
    <w:rsid w:val="00CF21EF"/>
    <w:rsid w:val="00D024A2"/>
    <w:rsid w:val="00D0485B"/>
    <w:rsid w:val="00D1003A"/>
    <w:rsid w:val="00D10F07"/>
    <w:rsid w:val="00D149BE"/>
    <w:rsid w:val="00D15628"/>
    <w:rsid w:val="00D15657"/>
    <w:rsid w:val="00D1666F"/>
    <w:rsid w:val="00D2247F"/>
    <w:rsid w:val="00D26F17"/>
    <w:rsid w:val="00D30803"/>
    <w:rsid w:val="00D30D8E"/>
    <w:rsid w:val="00D31A24"/>
    <w:rsid w:val="00D31BBF"/>
    <w:rsid w:val="00D33141"/>
    <w:rsid w:val="00D336F5"/>
    <w:rsid w:val="00D34567"/>
    <w:rsid w:val="00D3550F"/>
    <w:rsid w:val="00D40D4D"/>
    <w:rsid w:val="00D44E08"/>
    <w:rsid w:val="00D47A3F"/>
    <w:rsid w:val="00D53C3C"/>
    <w:rsid w:val="00D54664"/>
    <w:rsid w:val="00D61D88"/>
    <w:rsid w:val="00D61F1E"/>
    <w:rsid w:val="00D6244E"/>
    <w:rsid w:val="00D6385F"/>
    <w:rsid w:val="00D66AE0"/>
    <w:rsid w:val="00D66E94"/>
    <w:rsid w:val="00D6730A"/>
    <w:rsid w:val="00D67FEA"/>
    <w:rsid w:val="00D72A82"/>
    <w:rsid w:val="00D72E62"/>
    <w:rsid w:val="00D7462A"/>
    <w:rsid w:val="00D748D7"/>
    <w:rsid w:val="00D74948"/>
    <w:rsid w:val="00D753C2"/>
    <w:rsid w:val="00D771CA"/>
    <w:rsid w:val="00D800AC"/>
    <w:rsid w:val="00D82013"/>
    <w:rsid w:val="00D839E6"/>
    <w:rsid w:val="00D85783"/>
    <w:rsid w:val="00D86A52"/>
    <w:rsid w:val="00D86AD6"/>
    <w:rsid w:val="00DA0424"/>
    <w:rsid w:val="00DA180A"/>
    <w:rsid w:val="00DA1F3C"/>
    <w:rsid w:val="00DA507B"/>
    <w:rsid w:val="00DB44A1"/>
    <w:rsid w:val="00DB552D"/>
    <w:rsid w:val="00DC1E9C"/>
    <w:rsid w:val="00DC2FC3"/>
    <w:rsid w:val="00DC48EC"/>
    <w:rsid w:val="00DD3EFD"/>
    <w:rsid w:val="00DD5CF2"/>
    <w:rsid w:val="00DD6123"/>
    <w:rsid w:val="00DD628F"/>
    <w:rsid w:val="00DE1617"/>
    <w:rsid w:val="00DE1771"/>
    <w:rsid w:val="00DE21A4"/>
    <w:rsid w:val="00DE3690"/>
    <w:rsid w:val="00DE4043"/>
    <w:rsid w:val="00DE75B1"/>
    <w:rsid w:val="00DE75EB"/>
    <w:rsid w:val="00DF0A9A"/>
    <w:rsid w:val="00DF126D"/>
    <w:rsid w:val="00DF598E"/>
    <w:rsid w:val="00E05581"/>
    <w:rsid w:val="00E074E6"/>
    <w:rsid w:val="00E12697"/>
    <w:rsid w:val="00E21275"/>
    <w:rsid w:val="00E24CE2"/>
    <w:rsid w:val="00E25BC2"/>
    <w:rsid w:val="00E32967"/>
    <w:rsid w:val="00E41A3F"/>
    <w:rsid w:val="00E41D4C"/>
    <w:rsid w:val="00E41F6D"/>
    <w:rsid w:val="00E43A46"/>
    <w:rsid w:val="00E45C06"/>
    <w:rsid w:val="00E461C4"/>
    <w:rsid w:val="00E46940"/>
    <w:rsid w:val="00E52D5B"/>
    <w:rsid w:val="00E5543C"/>
    <w:rsid w:val="00E634E3"/>
    <w:rsid w:val="00E64B0C"/>
    <w:rsid w:val="00E700E9"/>
    <w:rsid w:val="00E70CB3"/>
    <w:rsid w:val="00E773D4"/>
    <w:rsid w:val="00E77456"/>
    <w:rsid w:val="00E84FA3"/>
    <w:rsid w:val="00E87BD6"/>
    <w:rsid w:val="00E87BE3"/>
    <w:rsid w:val="00E90F8E"/>
    <w:rsid w:val="00E93B2D"/>
    <w:rsid w:val="00E93F7C"/>
    <w:rsid w:val="00E94348"/>
    <w:rsid w:val="00EA0308"/>
    <w:rsid w:val="00EA2E6C"/>
    <w:rsid w:val="00EA4870"/>
    <w:rsid w:val="00EA5993"/>
    <w:rsid w:val="00EA7D6D"/>
    <w:rsid w:val="00EB1297"/>
    <w:rsid w:val="00EB428A"/>
    <w:rsid w:val="00EB4EF8"/>
    <w:rsid w:val="00EB6B2F"/>
    <w:rsid w:val="00EC08C7"/>
    <w:rsid w:val="00EC17F1"/>
    <w:rsid w:val="00EC4E6B"/>
    <w:rsid w:val="00ED619A"/>
    <w:rsid w:val="00ED6D01"/>
    <w:rsid w:val="00EE0154"/>
    <w:rsid w:val="00EE182E"/>
    <w:rsid w:val="00EE2CFB"/>
    <w:rsid w:val="00EE4305"/>
    <w:rsid w:val="00EE5C3B"/>
    <w:rsid w:val="00EE633C"/>
    <w:rsid w:val="00EE76AA"/>
    <w:rsid w:val="00EF146D"/>
    <w:rsid w:val="00F025A7"/>
    <w:rsid w:val="00F07130"/>
    <w:rsid w:val="00F07AB0"/>
    <w:rsid w:val="00F11506"/>
    <w:rsid w:val="00F11EB1"/>
    <w:rsid w:val="00F11FE5"/>
    <w:rsid w:val="00F137A8"/>
    <w:rsid w:val="00F14DE7"/>
    <w:rsid w:val="00F16E9F"/>
    <w:rsid w:val="00F17A31"/>
    <w:rsid w:val="00F20F37"/>
    <w:rsid w:val="00F211B8"/>
    <w:rsid w:val="00F21599"/>
    <w:rsid w:val="00F21A5D"/>
    <w:rsid w:val="00F2257B"/>
    <w:rsid w:val="00F231E4"/>
    <w:rsid w:val="00F23363"/>
    <w:rsid w:val="00F247AC"/>
    <w:rsid w:val="00F250B6"/>
    <w:rsid w:val="00F251D4"/>
    <w:rsid w:val="00F259B2"/>
    <w:rsid w:val="00F25CF4"/>
    <w:rsid w:val="00F3006A"/>
    <w:rsid w:val="00F30439"/>
    <w:rsid w:val="00F31F4A"/>
    <w:rsid w:val="00F3786E"/>
    <w:rsid w:val="00F43BDC"/>
    <w:rsid w:val="00F44232"/>
    <w:rsid w:val="00F44D7F"/>
    <w:rsid w:val="00F5154F"/>
    <w:rsid w:val="00F53B5A"/>
    <w:rsid w:val="00F55440"/>
    <w:rsid w:val="00F570A7"/>
    <w:rsid w:val="00F60A66"/>
    <w:rsid w:val="00F62D47"/>
    <w:rsid w:val="00F67BAC"/>
    <w:rsid w:val="00F7007B"/>
    <w:rsid w:val="00F7118F"/>
    <w:rsid w:val="00F818D7"/>
    <w:rsid w:val="00F81903"/>
    <w:rsid w:val="00F82289"/>
    <w:rsid w:val="00F82F8A"/>
    <w:rsid w:val="00F8317C"/>
    <w:rsid w:val="00F940D0"/>
    <w:rsid w:val="00F949A1"/>
    <w:rsid w:val="00F9679A"/>
    <w:rsid w:val="00FA3CE5"/>
    <w:rsid w:val="00FA3F50"/>
    <w:rsid w:val="00FA74CC"/>
    <w:rsid w:val="00FA772D"/>
    <w:rsid w:val="00FA7C46"/>
    <w:rsid w:val="00FC4B75"/>
    <w:rsid w:val="00FC7D4F"/>
    <w:rsid w:val="00FC7DAF"/>
    <w:rsid w:val="00FD721B"/>
    <w:rsid w:val="00FE0030"/>
    <w:rsid w:val="00FE05F1"/>
    <w:rsid w:val="00FE1D58"/>
    <w:rsid w:val="00FE2FBB"/>
    <w:rsid w:val="00FE3458"/>
    <w:rsid w:val="00FE3B40"/>
    <w:rsid w:val="00FE3B94"/>
    <w:rsid w:val="00FF1DA8"/>
    <w:rsid w:val="00FF49A1"/>
    <w:rsid w:val="00FF5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766D797"/>
  <w15:chartTrackingRefBased/>
  <w15:docId w15:val="{06E7DF1B-49A1-4D61-B72F-DA852772B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41AE0"/>
  </w:style>
  <w:style w:type="paragraph" w:styleId="1">
    <w:name w:val="heading 1"/>
    <w:basedOn w:val="a0"/>
    <w:next w:val="a0"/>
    <w:link w:val="10"/>
    <w:qFormat/>
    <w:rsid w:val="00F07130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F0713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F0713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F07130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F07130"/>
    <w:pPr>
      <w:keepNext/>
      <w:numPr>
        <w:numId w:val="3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rsid w:val="00A31438"/>
  </w:style>
  <w:style w:type="paragraph" w:styleId="a6">
    <w:name w:val="footer"/>
    <w:basedOn w:val="a0"/>
    <w:link w:val="a7"/>
    <w:unhideWhenUsed/>
    <w:rsid w:val="00A31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rsid w:val="00A31438"/>
  </w:style>
  <w:style w:type="character" w:styleId="a8">
    <w:name w:val="page number"/>
    <w:basedOn w:val="a1"/>
    <w:rsid w:val="00A31438"/>
  </w:style>
  <w:style w:type="paragraph" w:customStyle="1" w:styleId="a9">
    <w:name w:val="Текст таблицы"/>
    <w:basedOn w:val="a0"/>
    <w:rsid w:val="00274EF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031114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532E6A"/>
    <w:pPr>
      <w:keepNext/>
      <w:numPr>
        <w:ilvl w:val="2"/>
        <w:numId w:val="1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532E6A"/>
    <w:rPr>
      <w:color w:val="0563C1" w:themeColor="hyperlink"/>
      <w:u w:val="single"/>
    </w:rPr>
  </w:style>
  <w:style w:type="paragraph" w:customStyle="1" w:styleId="ConsNormal">
    <w:name w:val="ConsNormal"/>
    <w:rsid w:val="004A7E0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F0713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F0713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F0713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F07130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F07130"/>
  </w:style>
  <w:style w:type="table" w:styleId="ab">
    <w:name w:val="Table Grid"/>
    <w:basedOn w:val="a2"/>
    <w:uiPriority w:val="59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F0713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F07130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F07130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F07130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F071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F07130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F07130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F0713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F07130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F07130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F0713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F0713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F07130"/>
    <w:pPr>
      <w:numPr>
        <w:ilvl w:val="1"/>
        <w:numId w:val="3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link w:val="af5"/>
    <w:uiPriority w:val="34"/>
    <w:qFormat/>
    <w:rsid w:val="00F071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note text"/>
    <w:basedOn w:val="a0"/>
    <w:link w:val="af7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Текст сноски Знак"/>
    <w:basedOn w:val="a1"/>
    <w:link w:val="af6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ody Text Indent"/>
    <w:basedOn w:val="a0"/>
    <w:link w:val="af9"/>
    <w:rsid w:val="00F0713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1"/>
    <w:link w:val="af8"/>
    <w:rsid w:val="00F071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F07130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F07130"/>
    <w:rPr>
      <w:rFonts w:ascii="Times New Roman" w:hAnsi="Times New Roman" w:cs="Times New Roman"/>
      <w:b/>
      <w:bCs/>
      <w:sz w:val="22"/>
      <w:szCs w:val="22"/>
    </w:rPr>
  </w:style>
  <w:style w:type="paragraph" w:styleId="afa">
    <w:name w:val="Body Text"/>
    <w:basedOn w:val="a0"/>
    <w:link w:val="afb"/>
    <w:rsid w:val="00F0713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Основной текст Знак"/>
    <w:basedOn w:val="a1"/>
    <w:link w:val="afa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F07130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F07130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F07130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F07130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c">
    <w:name w:val="footnote reference"/>
    <w:basedOn w:val="a1"/>
    <w:rsid w:val="00F07130"/>
    <w:rPr>
      <w:vertAlign w:val="superscript"/>
    </w:rPr>
  </w:style>
  <w:style w:type="paragraph" w:styleId="afd">
    <w:name w:val="endnote text"/>
    <w:basedOn w:val="a0"/>
    <w:link w:val="afe"/>
    <w:uiPriority w:val="99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концевой сноски Знак"/>
    <w:basedOn w:val="a1"/>
    <w:link w:val="afd"/>
    <w:uiPriority w:val="99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">
    <w:name w:val="endnote reference"/>
    <w:basedOn w:val="a1"/>
    <w:uiPriority w:val="99"/>
    <w:rsid w:val="00F07130"/>
    <w:rPr>
      <w:vertAlign w:val="superscript"/>
    </w:rPr>
  </w:style>
  <w:style w:type="table" w:styleId="52">
    <w:name w:val="Table Grid 5"/>
    <w:basedOn w:val="a2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0">
    <w:name w:val="annotation reference"/>
    <w:basedOn w:val="a1"/>
    <w:rsid w:val="00F07130"/>
    <w:rPr>
      <w:sz w:val="16"/>
      <w:szCs w:val="16"/>
    </w:rPr>
  </w:style>
  <w:style w:type="paragraph" w:styleId="aff1">
    <w:name w:val="annotation text"/>
    <w:basedOn w:val="a0"/>
    <w:link w:val="aff2"/>
    <w:rsid w:val="00F071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примечания Знак"/>
    <w:basedOn w:val="a1"/>
    <w:link w:val="aff1"/>
    <w:rsid w:val="00F07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rsid w:val="00F07130"/>
    <w:rPr>
      <w:b/>
      <w:bCs/>
    </w:rPr>
  </w:style>
  <w:style w:type="character" w:customStyle="1" w:styleId="aff4">
    <w:name w:val="Тема примечания Знак"/>
    <w:basedOn w:val="aff2"/>
    <w:link w:val="aff3"/>
    <w:rsid w:val="00F071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5">
    <w:name w:val="Пункт б/н"/>
    <w:basedOn w:val="a0"/>
    <w:rsid w:val="00F07130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6">
    <w:name w:val="caption"/>
    <w:basedOn w:val="a0"/>
    <w:next w:val="a0"/>
    <w:qFormat/>
    <w:rsid w:val="00F0713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7">
    <w:name w:val="Подпункт"/>
    <w:basedOn w:val="a0"/>
    <w:rsid w:val="00F07130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F07130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8">
    <w:name w:val="Strong"/>
    <w:basedOn w:val="a1"/>
    <w:uiPriority w:val="22"/>
    <w:qFormat/>
    <w:rsid w:val="00F07130"/>
    <w:rPr>
      <w:b/>
      <w:bCs/>
    </w:rPr>
  </w:style>
  <w:style w:type="paragraph" w:styleId="aff9">
    <w:name w:val="Normal (Web)"/>
    <w:basedOn w:val="a0"/>
    <w:uiPriority w:val="99"/>
    <w:unhideWhenUsed/>
    <w:rsid w:val="00F07130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F07130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F07130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F07130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F07130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F07130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a">
    <w:name w:val="No Spacing"/>
    <w:uiPriority w:val="1"/>
    <w:qFormat/>
    <w:rsid w:val="000B42F9"/>
    <w:pPr>
      <w:spacing w:after="0" w:line="240" w:lineRule="auto"/>
    </w:pPr>
  </w:style>
  <w:style w:type="paragraph" w:customStyle="1" w:styleId="affb">
    <w:name w:val="!! Колесников"/>
    <w:basedOn w:val="a0"/>
    <w:rsid w:val="00A876D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3A5ABA"/>
    <w:rPr>
      <w:i/>
      <w:iCs/>
      <w:color w:val="404040"/>
    </w:rPr>
  </w:style>
  <w:style w:type="character" w:styleId="affc">
    <w:name w:val="Subtle Emphasis"/>
    <w:basedOn w:val="a1"/>
    <w:uiPriority w:val="19"/>
    <w:qFormat/>
    <w:rsid w:val="003A5ABA"/>
    <w:rPr>
      <w:i/>
      <w:iCs/>
      <w:color w:val="404040" w:themeColor="text1" w:themeTint="BF"/>
    </w:rPr>
  </w:style>
  <w:style w:type="paragraph" w:customStyle="1" w:styleId="33">
    <w:name w:val="Пункт_3"/>
    <w:basedOn w:val="a0"/>
    <w:uiPriority w:val="99"/>
    <w:rsid w:val="002A0C8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-1">
    <w:name w:val="Grid Table 1 Light"/>
    <w:basedOn w:val="a2"/>
    <w:uiPriority w:val="46"/>
    <w:rsid w:val="00E84FA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4">
    <w:name w:val="Пункт_4"/>
    <w:basedOn w:val="a0"/>
    <w:link w:val="40"/>
    <w:uiPriority w:val="99"/>
    <w:rsid w:val="00E43A4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E43A4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fd">
    <w:name w:val="Revision"/>
    <w:hidden/>
    <w:uiPriority w:val="99"/>
    <w:semiHidden/>
    <w:rsid w:val="0093261A"/>
    <w:pPr>
      <w:spacing w:after="0" w:line="240" w:lineRule="auto"/>
    </w:pPr>
  </w:style>
  <w:style w:type="character" w:customStyle="1" w:styleId="FontStyle45">
    <w:name w:val="Font Style45"/>
    <w:basedOn w:val="a1"/>
    <w:rsid w:val="0089628E"/>
    <w:rPr>
      <w:rFonts w:ascii="Times New Roman" w:hAnsi="Times New Roman" w:cs="Times New Roman"/>
      <w:sz w:val="28"/>
      <w:szCs w:val="28"/>
    </w:rPr>
  </w:style>
  <w:style w:type="character" w:customStyle="1" w:styleId="af5">
    <w:name w:val="Абзац списка Знак"/>
    <w:link w:val="af4"/>
    <w:uiPriority w:val="34"/>
    <w:locked/>
    <w:rsid w:val="00DF0A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0449FC"/>
    <w:pPr>
      <w:widowControl w:val="0"/>
      <w:autoSpaceDE w:val="0"/>
      <w:autoSpaceDN w:val="0"/>
      <w:adjustRightInd w:val="0"/>
      <w:spacing w:after="0" w:line="40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9">
    <w:name w:val="Font Style49"/>
    <w:basedOn w:val="a1"/>
    <w:rsid w:val="000449FC"/>
    <w:rPr>
      <w:rFonts w:ascii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grul.nalo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DCE30-C71B-4932-8C06-610908429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29</Pages>
  <Words>7810</Words>
  <Characters>44523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"Норильскгазпром"</Company>
  <LinksUpToDate>false</LinksUpToDate>
  <CharactersWithSpaces>52229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Носовец Елена Михайловна</dc:creator>
  <cp:keywords/>
  <dc:description/>
  <cp:lastModifiedBy>Рудник Ульяна Александровна</cp:lastModifiedBy>
  <cp:revision>9</cp:revision>
  <cp:lastPrinted>2018-08-08T02:55:00Z</cp:lastPrinted>
  <dcterms:created xsi:type="dcterms:W3CDTF">2018-08-16T05:13:00Z</dcterms:created>
  <dcterms:modified xsi:type="dcterms:W3CDTF">2018-09-06T05:46:00Z</dcterms:modified>
</cp:coreProperties>
</file>